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252" w:type="dxa"/>
        <w:tblLook w:val="04A0" w:firstRow="1" w:lastRow="0" w:firstColumn="1" w:lastColumn="0" w:noHBand="0" w:noVBand="1"/>
      </w:tblPr>
      <w:tblGrid>
        <w:gridCol w:w="4680"/>
        <w:gridCol w:w="5400"/>
      </w:tblGrid>
      <w:tr w:rsidR="009A2E3C" w:rsidRPr="005756E1" w:rsidTr="009A09B2">
        <w:tc>
          <w:tcPr>
            <w:tcW w:w="4680" w:type="dxa"/>
          </w:tcPr>
          <w:p w:rsidR="009A2E3C" w:rsidRDefault="009A2E3C" w:rsidP="009A09B2">
            <w:pPr>
              <w:jc w:val="center"/>
              <w:rPr>
                <w:rFonts w:ascii="Times New Roman" w:hAnsi="Times New Roman"/>
                <w:bCs/>
                <w:color w:val="000000"/>
                <w:sz w:val="26"/>
                <w:lang w:val="pt-BR"/>
              </w:rPr>
            </w:pPr>
            <w:r>
              <w:rPr>
                <w:rFonts w:ascii="Times New Roman" w:hAnsi="Times New Roman"/>
                <w:bCs/>
                <w:color w:val="000000"/>
                <w:sz w:val="26"/>
                <w:lang w:val="pt-BR"/>
              </w:rPr>
              <w:t>S</w:t>
            </w:r>
            <w:r w:rsidRPr="005756E1">
              <w:rPr>
                <w:rFonts w:ascii="Times New Roman" w:hAnsi="Times New Roman"/>
                <w:bCs/>
                <w:color w:val="000000"/>
                <w:sz w:val="26"/>
                <w:lang w:val="pt-BR"/>
              </w:rPr>
              <w:t>Ở</w:t>
            </w:r>
            <w:r>
              <w:rPr>
                <w:rFonts w:ascii="Times New Roman" w:hAnsi="Times New Roman"/>
                <w:bCs/>
                <w:color w:val="000000"/>
                <w:sz w:val="26"/>
                <w:lang w:val="pt-BR"/>
              </w:rPr>
              <w:t xml:space="preserve"> GI</w:t>
            </w:r>
            <w:r w:rsidRPr="005756E1">
              <w:rPr>
                <w:rFonts w:ascii="Times New Roman" w:hAnsi="Times New Roman"/>
                <w:bCs/>
                <w:color w:val="000000"/>
                <w:sz w:val="26"/>
                <w:lang w:val="pt-BR"/>
              </w:rPr>
              <w:t>ÁO</w:t>
            </w:r>
            <w:r>
              <w:rPr>
                <w:rFonts w:ascii="Times New Roman" w:hAnsi="Times New Roman"/>
                <w:bCs/>
                <w:color w:val="000000"/>
                <w:sz w:val="26"/>
                <w:lang w:val="pt-BR"/>
              </w:rPr>
              <w:t xml:space="preserve"> D</w:t>
            </w:r>
            <w:r w:rsidRPr="005756E1">
              <w:rPr>
                <w:rFonts w:ascii="Times New Roman" w:hAnsi="Times New Roman"/>
                <w:bCs/>
                <w:color w:val="000000"/>
                <w:sz w:val="26"/>
                <w:lang w:val="pt-BR"/>
              </w:rPr>
              <w:t>ỤC</w:t>
            </w:r>
            <w:r>
              <w:rPr>
                <w:rFonts w:ascii="Times New Roman" w:hAnsi="Times New Roman"/>
                <w:bCs/>
                <w:color w:val="000000"/>
                <w:sz w:val="26"/>
                <w:lang w:val="pt-BR"/>
              </w:rPr>
              <w:t xml:space="preserve"> V</w:t>
            </w:r>
            <w:r w:rsidRPr="005756E1">
              <w:rPr>
                <w:rFonts w:ascii="Times New Roman" w:hAnsi="Times New Roman"/>
                <w:bCs/>
                <w:color w:val="000000"/>
                <w:sz w:val="26"/>
                <w:lang w:val="pt-BR"/>
              </w:rPr>
              <w:t>À</w:t>
            </w:r>
            <w:r>
              <w:rPr>
                <w:rFonts w:ascii="Times New Roman" w:hAnsi="Times New Roman"/>
                <w:bCs/>
                <w:color w:val="000000"/>
                <w:sz w:val="26"/>
                <w:lang w:val="pt-BR"/>
              </w:rPr>
              <w:t xml:space="preserve"> </w:t>
            </w:r>
            <w:r w:rsidRPr="005756E1">
              <w:rPr>
                <w:rFonts w:ascii="Times New Roman" w:hAnsi="Times New Roman"/>
                <w:bCs/>
                <w:color w:val="000000"/>
                <w:sz w:val="26"/>
                <w:lang w:val="pt-BR"/>
              </w:rPr>
              <w:t>ĐÀO</w:t>
            </w:r>
            <w:r>
              <w:rPr>
                <w:rFonts w:ascii="Times New Roman" w:hAnsi="Times New Roman"/>
                <w:bCs/>
                <w:color w:val="000000"/>
                <w:sz w:val="26"/>
                <w:lang w:val="pt-BR"/>
              </w:rPr>
              <w:t xml:space="preserve"> T</w:t>
            </w:r>
            <w:r w:rsidRPr="005756E1">
              <w:rPr>
                <w:rFonts w:ascii="Times New Roman" w:hAnsi="Times New Roman"/>
                <w:bCs/>
                <w:color w:val="000000"/>
                <w:sz w:val="26"/>
                <w:lang w:val="pt-BR"/>
              </w:rPr>
              <w:t>ẠO</w:t>
            </w:r>
            <w:r>
              <w:rPr>
                <w:rFonts w:ascii="Times New Roman" w:hAnsi="Times New Roman"/>
                <w:bCs/>
                <w:color w:val="000000"/>
                <w:sz w:val="26"/>
                <w:lang w:val="pt-BR"/>
              </w:rPr>
              <w:t xml:space="preserve"> H</w:t>
            </w:r>
            <w:r w:rsidRPr="005756E1">
              <w:rPr>
                <w:rFonts w:ascii="Times New Roman" w:hAnsi="Times New Roman"/>
                <w:bCs/>
                <w:color w:val="000000"/>
                <w:sz w:val="26"/>
                <w:lang w:val="pt-BR"/>
              </w:rPr>
              <w:t>À</w:t>
            </w:r>
            <w:r>
              <w:rPr>
                <w:rFonts w:ascii="Times New Roman" w:hAnsi="Times New Roman"/>
                <w:bCs/>
                <w:color w:val="000000"/>
                <w:sz w:val="26"/>
                <w:lang w:val="pt-BR"/>
              </w:rPr>
              <w:t xml:space="preserve"> N</w:t>
            </w:r>
            <w:r w:rsidRPr="005756E1">
              <w:rPr>
                <w:rFonts w:ascii="Times New Roman" w:hAnsi="Times New Roman"/>
                <w:bCs/>
                <w:color w:val="000000"/>
                <w:sz w:val="26"/>
                <w:lang w:val="pt-BR"/>
              </w:rPr>
              <w:t>ỘI</w:t>
            </w:r>
          </w:p>
          <w:p w:rsidR="009A2E3C" w:rsidRPr="00E62B7B" w:rsidRDefault="002F7921" w:rsidP="009A09B2">
            <w:pPr>
              <w:jc w:val="center"/>
              <w:rPr>
                <w:rFonts w:ascii="Times New Roman" w:hAnsi="Times New Roman"/>
                <w:b/>
                <w:bCs/>
                <w:color w:val="000000"/>
                <w:sz w:val="26"/>
              </w:rPr>
            </w:pPr>
            <w:r>
              <w:rPr>
                <w:rFonts w:ascii="Times New Roman" w:hAnsi="Times New Roman"/>
                <w:b/>
                <w:bCs/>
                <w:noProof/>
                <w:color w:val="000000"/>
              </w:rPr>
              <mc:AlternateContent>
                <mc:Choice Requires="wps">
                  <w:drawing>
                    <wp:anchor distT="0" distB="0" distL="114300" distR="114300" simplePos="0" relativeHeight="251661312" behindDoc="0" locked="0" layoutInCell="1" allowOverlap="1">
                      <wp:simplePos x="0" y="0"/>
                      <wp:positionH relativeFrom="column">
                        <wp:posOffset>889000</wp:posOffset>
                      </wp:positionH>
                      <wp:positionV relativeFrom="paragraph">
                        <wp:posOffset>199390</wp:posOffset>
                      </wp:positionV>
                      <wp:extent cx="1028700" cy="0"/>
                      <wp:effectExtent l="12700" t="8890" r="6350"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0pt;margin-top:15.7pt;width:8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w2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"/>
                  </w:pict>
                </mc:Fallback>
              </mc:AlternateContent>
            </w:r>
            <w:r w:rsidR="009A2E3C" w:rsidRPr="00E62B7B">
              <w:rPr>
                <w:rFonts w:ascii="Times New Roman" w:hAnsi="Times New Roman"/>
                <w:b/>
                <w:bCs/>
                <w:color w:val="000000"/>
                <w:sz w:val="26"/>
                <w:lang w:val="pt-BR"/>
              </w:rPr>
              <w:t>TR</w:t>
            </w:r>
            <w:r w:rsidR="009A2E3C" w:rsidRPr="00E62B7B">
              <w:rPr>
                <w:rFonts w:ascii="Times New Roman" w:hAnsi="Times New Roman" w:hint="cs"/>
                <w:b/>
                <w:bCs/>
                <w:color w:val="000000"/>
                <w:sz w:val="26"/>
                <w:lang w:val="pt-BR"/>
              </w:rPr>
              <w:t>Ư</w:t>
            </w:r>
            <w:r w:rsidR="009A2E3C" w:rsidRPr="00E62B7B">
              <w:rPr>
                <w:rFonts w:ascii="Times New Roman" w:hAnsi="Times New Roman"/>
                <w:b/>
                <w:bCs/>
                <w:color w:val="000000"/>
                <w:sz w:val="26"/>
                <w:lang w:val="pt-BR"/>
              </w:rPr>
              <w:t xml:space="preserve">ỜNG THPT </w:t>
            </w:r>
            <w:r w:rsidR="009A2E3C">
              <w:rPr>
                <w:rFonts w:ascii="Times New Roman" w:hAnsi="Times New Roman"/>
                <w:b/>
                <w:bCs/>
                <w:color w:val="000000"/>
                <w:sz w:val="26"/>
                <w:lang w:val="pt-BR"/>
              </w:rPr>
              <w:t>ĐÔNG MỸ</w:t>
            </w:r>
          </w:p>
        </w:tc>
        <w:tc>
          <w:tcPr>
            <w:tcW w:w="5400" w:type="dxa"/>
          </w:tcPr>
          <w:p w:rsidR="009A2E3C" w:rsidRPr="005756E1" w:rsidRDefault="009A2E3C" w:rsidP="009A09B2">
            <w:pPr>
              <w:jc w:val="center"/>
              <w:rPr>
                <w:rFonts w:ascii="Times New Roman" w:hAnsi="Times New Roman"/>
                <w:bCs/>
                <w:color w:val="000000"/>
                <w:sz w:val="26"/>
              </w:rPr>
            </w:pPr>
            <w:r w:rsidRPr="005756E1">
              <w:rPr>
                <w:rFonts w:ascii="Times New Roman" w:hAnsi="Times New Roman"/>
                <w:bCs/>
                <w:color w:val="000000"/>
                <w:sz w:val="26"/>
              </w:rPr>
              <w:t xml:space="preserve">CỘNG HOÀ XÃ HỘI CHỦ NGHĨA VIỆT </w:t>
            </w:r>
            <w:smartTag w:uri="urn:schemas-microsoft-com:office:smarttags" w:element="country-region">
              <w:smartTag w:uri="urn:schemas-microsoft-com:office:smarttags" w:element="place">
                <w:r w:rsidRPr="005756E1">
                  <w:rPr>
                    <w:rFonts w:ascii="Times New Roman" w:hAnsi="Times New Roman"/>
                    <w:bCs/>
                    <w:color w:val="000000"/>
                    <w:sz w:val="26"/>
                  </w:rPr>
                  <w:t>NAM</w:t>
                </w:r>
              </w:smartTag>
            </w:smartTag>
          </w:p>
          <w:p w:rsidR="009A2E3C" w:rsidRDefault="009A2E3C" w:rsidP="009A09B2">
            <w:pPr>
              <w:jc w:val="center"/>
              <w:rPr>
                <w:rFonts w:ascii="Times New Roman" w:hAnsi="Times New Roman"/>
                <w:b/>
                <w:bCs/>
                <w:color w:val="000000"/>
                <w:sz w:val="26"/>
              </w:rPr>
            </w:pPr>
            <w:r w:rsidRPr="005756E1">
              <w:rPr>
                <w:rFonts w:ascii="Times New Roman" w:hAnsi="Times New Roman"/>
                <w:b/>
                <w:bCs/>
                <w:color w:val="000000"/>
                <w:sz w:val="26"/>
              </w:rPr>
              <w:t xml:space="preserve"> Độc</w:t>
            </w:r>
            <w:r>
              <w:rPr>
                <w:rFonts w:ascii="Times New Roman" w:hAnsi="Times New Roman"/>
                <w:b/>
                <w:bCs/>
                <w:color w:val="000000"/>
                <w:sz w:val="26"/>
              </w:rPr>
              <w:t xml:space="preserve"> l</w:t>
            </w:r>
            <w:r w:rsidRPr="005756E1">
              <w:rPr>
                <w:rFonts w:ascii="Times New Roman" w:hAnsi="Times New Roman"/>
                <w:b/>
                <w:bCs/>
                <w:color w:val="000000"/>
                <w:sz w:val="26"/>
              </w:rPr>
              <w:t>ập</w:t>
            </w:r>
            <w:r>
              <w:rPr>
                <w:rFonts w:ascii="Times New Roman" w:hAnsi="Times New Roman"/>
                <w:b/>
                <w:bCs/>
                <w:color w:val="000000"/>
                <w:sz w:val="26"/>
              </w:rPr>
              <w:t xml:space="preserve"> - T</w:t>
            </w:r>
            <w:r w:rsidRPr="005756E1">
              <w:rPr>
                <w:rFonts w:ascii="Times New Roman" w:hAnsi="Times New Roman"/>
                <w:b/>
                <w:bCs/>
                <w:color w:val="000000"/>
                <w:sz w:val="26"/>
              </w:rPr>
              <w:t>ự</w:t>
            </w:r>
            <w:r>
              <w:rPr>
                <w:rFonts w:ascii="Times New Roman" w:hAnsi="Times New Roman"/>
                <w:b/>
                <w:bCs/>
                <w:color w:val="000000"/>
                <w:sz w:val="26"/>
              </w:rPr>
              <w:t xml:space="preserve"> do - H</w:t>
            </w:r>
            <w:r w:rsidRPr="005756E1">
              <w:rPr>
                <w:rFonts w:ascii="Times New Roman" w:hAnsi="Times New Roman"/>
                <w:b/>
                <w:bCs/>
                <w:color w:val="000000"/>
                <w:sz w:val="26"/>
              </w:rPr>
              <w:t>ạnh</w:t>
            </w:r>
            <w:r>
              <w:rPr>
                <w:rFonts w:ascii="Times New Roman" w:hAnsi="Times New Roman"/>
                <w:b/>
                <w:bCs/>
                <w:color w:val="000000"/>
                <w:sz w:val="26"/>
              </w:rPr>
              <w:t xml:space="preserve"> ph</w:t>
            </w:r>
            <w:r w:rsidRPr="005756E1">
              <w:rPr>
                <w:rFonts w:ascii="Times New Roman" w:hAnsi="Times New Roman"/>
                <w:b/>
                <w:bCs/>
                <w:color w:val="000000"/>
                <w:sz w:val="26"/>
              </w:rPr>
              <w:t>úc</w:t>
            </w:r>
          </w:p>
          <w:p w:rsidR="009A2E3C" w:rsidRPr="005756E1" w:rsidRDefault="002F7921" w:rsidP="009A09B2">
            <w:pPr>
              <w:jc w:val="center"/>
              <w:rPr>
                <w:rFonts w:ascii="Times New Roman" w:hAnsi="Times New Roman"/>
                <w:b/>
                <w:bCs/>
                <w:color w:val="000000"/>
                <w:sz w:val="12"/>
              </w:rPr>
            </w:pPr>
            <w:r>
              <w:rPr>
                <w:rFonts w:ascii="Times New Roman" w:hAnsi="Times New Roman"/>
                <w:b/>
                <w:bCs/>
                <w:noProof/>
                <w:color w:val="000000"/>
                <w:sz w:val="26"/>
              </w:rPr>
              <mc:AlternateContent>
                <mc:Choice Requires="wps">
                  <w:drawing>
                    <wp:anchor distT="0" distB="0" distL="114300" distR="114300" simplePos="0" relativeHeight="251660288" behindDoc="0" locked="0" layoutInCell="1" allowOverlap="1">
                      <wp:simplePos x="0" y="0"/>
                      <wp:positionH relativeFrom="column">
                        <wp:posOffset>721360</wp:posOffset>
                      </wp:positionH>
                      <wp:positionV relativeFrom="paragraph">
                        <wp:posOffset>14605</wp:posOffset>
                      </wp:positionV>
                      <wp:extent cx="1896110" cy="0"/>
                      <wp:effectExtent l="6985" t="5080" r="11430"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56.8pt;margin-top:1.15pt;width:149.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UU1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"/>
                  </w:pict>
                </mc:Fallback>
              </mc:AlternateContent>
            </w:r>
          </w:p>
        </w:tc>
      </w:tr>
      <w:tr w:rsidR="009A2E3C" w:rsidRPr="005756E1" w:rsidTr="009A09B2">
        <w:trPr>
          <w:trHeight w:val="534"/>
        </w:trPr>
        <w:tc>
          <w:tcPr>
            <w:tcW w:w="4680" w:type="dxa"/>
          </w:tcPr>
          <w:p w:rsidR="009A2E3C" w:rsidRPr="00F35000" w:rsidRDefault="009A2E3C" w:rsidP="005D318E">
            <w:pPr>
              <w:spacing w:before="120" w:after="120"/>
              <w:jc w:val="center"/>
              <w:rPr>
                <w:rFonts w:ascii="Times New Roman" w:hAnsi="Times New Roman"/>
                <w:bCs/>
                <w:color w:val="000000"/>
              </w:rPr>
            </w:pPr>
            <w:r w:rsidRPr="00F35000">
              <w:rPr>
                <w:rFonts w:ascii="Times New Roman" w:hAnsi="Times New Roman"/>
                <w:bCs/>
                <w:color w:val="000000"/>
              </w:rPr>
              <w:t xml:space="preserve">Số </w:t>
            </w:r>
            <w:r w:rsidR="005D318E">
              <w:rPr>
                <w:rFonts w:ascii="Times New Roman" w:hAnsi="Times New Roman"/>
                <w:bCs/>
                <w:color w:val="000000"/>
              </w:rPr>
              <w:t xml:space="preserve">      </w:t>
            </w:r>
            <w:r w:rsidRPr="00F35000">
              <w:rPr>
                <w:rFonts w:ascii="Times New Roman" w:hAnsi="Times New Roman"/>
                <w:bCs/>
                <w:color w:val="000000"/>
              </w:rPr>
              <w:t>/QĐ-THPTĐM</w:t>
            </w:r>
          </w:p>
        </w:tc>
        <w:tc>
          <w:tcPr>
            <w:tcW w:w="5400" w:type="dxa"/>
          </w:tcPr>
          <w:p w:rsidR="009A2E3C" w:rsidRPr="005756E1" w:rsidRDefault="009A2E3C" w:rsidP="00A83CC3">
            <w:pPr>
              <w:spacing w:before="120" w:after="240"/>
              <w:rPr>
                <w:rFonts w:ascii="Times New Roman" w:hAnsi="Times New Roman"/>
                <w:bCs/>
                <w:i/>
                <w:color w:val="000000"/>
              </w:rPr>
            </w:pPr>
            <w:r>
              <w:rPr>
                <w:rFonts w:ascii="Times New Roman" w:hAnsi="Times New Roman"/>
                <w:bCs/>
                <w:i/>
                <w:color w:val="000000"/>
              </w:rPr>
              <w:t xml:space="preserve">   </w:t>
            </w:r>
            <w:r w:rsidRPr="005756E1">
              <w:rPr>
                <w:rFonts w:ascii="Times New Roman" w:hAnsi="Times New Roman"/>
                <w:bCs/>
                <w:i/>
                <w:color w:val="000000"/>
              </w:rPr>
              <w:t xml:space="preserve">  </w:t>
            </w:r>
            <w:r>
              <w:rPr>
                <w:rFonts w:ascii="Times New Roman" w:hAnsi="Times New Roman"/>
                <w:bCs/>
                <w:i/>
                <w:color w:val="000000"/>
              </w:rPr>
              <w:t xml:space="preserve">   </w:t>
            </w:r>
            <w:r w:rsidRPr="005756E1">
              <w:rPr>
                <w:rFonts w:ascii="Times New Roman" w:hAnsi="Times New Roman"/>
                <w:bCs/>
                <w:i/>
                <w:color w:val="000000"/>
              </w:rPr>
              <w:t xml:space="preserve">     </w:t>
            </w:r>
            <w:r w:rsidRPr="00551F7D">
              <w:rPr>
                <w:rFonts w:ascii="Times New Roman" w:hAnsi="Times New Roman"/>
                <w:bCs/>
                <w:i/>
                <w:color w:val="000000"/>
                <w:sz w:val="26"/>
              </w:rPr>
              <w:t xml:space="preserve">Hà Nội, ngày </w:t>
            </w:r>
            <w:r>
              <w:rPr>
                <w:rFonts w:ascii="Times New Roman" w:hAnsi="Times New Roman"/>
                <w:bCs/>
                <w:i/>
                <w:color w:val="000000"/>
                <w:sz w:val="26"/>
              </w:rPr>
              <w:t>0</w:t>
            </w:r>
            <w:r w:rsidR="00A83CC3">
              <w:rPr>
                <w:rFonts w:ascii="Times New Roman" w:hAnsi="Times New Roman"/>
                <w:bCs/>
                <w:i/>
                <w:color w:val="000000"/>
                <w:sz w:val="26"/>
              </w:rPr>
              <w:t>6</w:t>
            </w:r>
            <w:r w:rsidRPr="00551F7D">
              <w:rPr>
                <w:rFonts w:ascii="Times New Roman" w:hAnsi="Times New Roman"/>
                <w:bCs/>
                <w:i/>
                <w:color w:val="000000"/>
                <w:sz w:val="26"/>
              </w:rPr>
              <w:t xml:space="preserve"> tháng</w:t>
            </w:r>
            <w:r>
              <w:rPr>
                <w:rFonts w:ascii="Times New Roman" w:hAnsi="Times New Roman"/>
                <w:bCs/>
                <w:i/>
                <w:color w:val="000000"/>
                <w:sz w:val="26"/>
              </w:rPr>
              <w:t xml:space="preserve"> 1</w:t>
            </w:r>
            <w:r w:rsidR="00A83CC3">
              <w:rPr>
                <w:rFonts w:ascii="Times New Roman" w:hAnsi="Times New Roman"/>
                <w:bCs/>
                <w:i/>
                <w:color w:val="000000"/>
                <w:sz w:val="26"/>
              </w:rPr>
              <w:t>2</w:t>
            </w:r>
            <w:r>
              <w:rPr>
                <w:rFonts w:ascii="Times New Roman" w:hAnsi="Times New Roman"/>
                <w:bCs/>
                <w:i/>
                <w:color w:val="000000"/>
                <w:sz w:val="26"/>
              </w:rPr>
              <w:t xml:space="preserve"> </w:t>
            </w:r>
            <w:r w:rsidRPr="00551F7D">
              <w:rPr>
                <w:rFonts w:ascii="Times New Roman" w:hAnsi="Times New Roman"/>
                <w:bCs/>
                <w:i/>
                <w:color w:val="000000"/>
                <w:sz w:val="26"/>
              </w:rPr>
              <w:t xml:space="preserve"> năm 201</w:t>
            </w:r>
            <w:r>
              <w:rPr>
                <w:rFonts w:ascii="Times New Roman" w:hAnsi="Times New Roman"/>
                <w:bCs/>
                <w:i/>
                <w:color w:val="000000"/>
                <w:sz w:val="26"/>
              </w:rPr>
              <w:t>7</w:t>
            </w:r>
          </w:p>
        </w:tc>
      </w:tr>
    </w:tbl>
    <w:p w:rsidR="009A2E3C" w:rsidRDefault="009A2E3C" w:rsidP="009A2E3C">
      <w:pPr>
        <w:spacing w:before="120"/>
        <w:jc w:val="center"/>
        <w:rPr>
          <w:rFonts w:ascii="Times New Roman" w:hAnsi="Times New Roman"/>
          <w:b/>
          <w:color w:val="000000"/>
          <w:sz w:val="26"/>
          <w:szCs w:val="26"/>
        </w:rPr>
      </w:pPr>
    </w:p>
    <w:p w:rsidR="009A2E3C" w:rsidRDefault="009A2E3C" w:rsidP="009A2E3C">
      <w:pPr>
        <w:spacing w:before="120"/>
        <w:jc w:val="center"/>
        <w:rPr>
          <w:rFonts w:ascii="Times New Roman" w:hAnsi="Times New Roman"/>
          <w:b/>
          <w:color w:val="000000"/>
          <w:sz w:val="26"/>
          <w:szCs w:val="26"/>
        </w:rPr>
      </w:pPr>
      <w:r>
        <w:rPr>
          <w:rFonts w:ascii="Times New Roman" w:hAnsi="Times New Roman"/>
          <w:b/>
          <w:color w:val="000000"/>
          <w:sz w:val="26"/>
          <w:szCs w:val="26"/>
        </w:rPr>
        <w:t>KẾ HOẠCH</w:t>
      </w:r>
    </w:p>
    <w:p w:rsidR="009A2E3C" w:rsidRDefault="009A2E3C" w:rsidP="009A2E3C">
      <w:pPr>
        <w:spacing w:before="120"/>
        <w:jc w:val="center"/>
        <w:rPr>
          <w:rFonts w:ascii="Times New Roman" w:hAnsi="Times New Roman"/>
          <w:b/>
          <w:color w:val="000000"/>
          <w:sz w:val="26"/>
          <w:szCs w:val="26"/>
        </w:rPr>
      </w:pPr>
      <w:r>
        <w:rPr>
          <w:rFonts w:ascii="Times New Roman" w:hAnsi="Times New Roman"/>
          <w:b/>
          <w:color w:val="000000"/>
          <w:sz w:val="26"/>
          <w:szCs w:val="26"/>
        </w:rPr>
        <w:t>THI HỌC KỲ VÀ KẾT THÚC HỌC KỲ I</w:t>
      </w:r>
    </w:p>
    <w:p w:rsidR="009A2E3C" w:rsidRDefault="009A2E3C" w:rsidP="009A2E3C">
      <w:pPr>
        <w:spacing w:after="120"/>
        <w:jc w:val="center"/>
        <w:rPr>
          <w:rFonts w:ascii="Times New Roman" w:hAnsi="Times New Roman"/>
          <w:b/>
          <w:bCs/>
          <w:color w:val="000000"/>
        </w:rPr>
      </w:pPr>
      <w:r>
        <w:rPr>
          <w:rFonts w:ascii="Times New Roman" w:hAnsi="Times New Roman"/>
          <w:b/>
          <w:bCs/>
          <w:color w:val="000000"/>
        </w:rPr>
        <w:t>-----------------</w:t>
      </w:r>
    </w:p>
    <w:p w:rsidR="00391FF5" w:rsidRDefault="005E5368" w:rsidP="00E539E8">
      <w:pPr>
        <w:tabs>
          <w:tab w:val="left" w:pos="8640"/>
        </w:tabs>
        <w:spacing w:before="120" w:line="276" w:lineRule="auto"/>
        <w:ind w:firstLine="561"/>
        <w:jc w:val="both"/>
        <w:rPr>
          <w:rFonts w:ascii="Times New Roman" w:hAnsi="Times New Roman"/>
          <w:color w:val="000000"/>
          <w:szCs w:val="26"/>
        </w:rPr>
      </w:pPr>
      <w:r>
        <w:rPr>
          <w:rFonts w:ascii="Times New Roman" w:hAnsi="Times New Roman"/>
          <w:color w:val="000000"/>
          <w:szCs w:val="26"/>
        </w:rPr>
        <w:t>Vì</w:t>
      </w:r>
      <w:r w:rsidR="00B04312">
        <w:rPr>
          <w:rFonts w:ascii="Times New Roman" w:hAnsi="Times New Roman"/>
          <w:color w:val="000000"/>
          <w:szCs w:val="26"/>
        </w:rPr>
        <w:t xml:space="preserve"> lý do </w:t>
      </w:r>
      <w:r w:rsidR="00391FF5">
        <w:rPr>
          <w:rFonts w:ascii="Times New Roman" w:hAnsi="Times New Roman"/>
          <w:color w:val="000000"/>
          <w:szCs w:val="26"/>
        </w:rPr>
        <w:t>khách quan, nhà trường chưa tổ chức thi học kỳ I theo hình thức tập trung.</w:t>
      </w:r>
    </w:p>
    <w:p w:rsidR="00391FF5" w:rsidRDefault="00391FF5" w:rsidP="00E539E8">
      <w:pPr>
        <w:tabs>
          <w:tab w:val="left" w:pos="8640"/>
        </w:tabs>
        <w:spacing w:before="120" w:line="276" w:lineRule="auto"/>
        <w:ind w:firstLine="561"/>
        <w:jc w:val="both"/>
        <w:rPr>
          <w:rFonts w:ascii="Times New Roman" w:hAnsi="Times New Roman"/>
          <w:color w:val="000000"/>
          <w:szCs w:val="26"/>
        </w:rPr>
      </w:pPr>
      <w:r>
        <w:rPr>
          <w:rFonts w:ascii="Times New Roman" w:hAnsi="Times New Roman"/>
          <w:color w:val="000000"/>
          <w:szCs w:val="26"/>
        </w:rPr>
        <w:t>Việc tổ chức thi học kỳ</w:t>
      </w:r>
      <w:r w:rsidR="00182375">
        <w:rPr>
          <w:rFonts w:ascii="Times New Roman" w:hAnsi="Times New Roman"/>
          <w:color w:val="000000"/>
          <w:szCs w:val="26"/>
        </w:rPr>
        <w:t xml:space="preserve"> I</w:t>
      </w:r>
      <w:r>
        <w:rPr>
          <w:rFonts w:ascii="Times New Roman" w:hAnsi="Times New Roman"/>
          <w:color w:val="000000"/>
          <w:szCs w:val="26"/>
        </w:rPr>
        <w:t xml:space="preserve"> do các thầy cô giáo bộ môn chủ động hoàn toàn trong các khâu ra đề, coi thi, chấm thi, </w:t>
      </w:r>
      <w:r w:rsidR="000C62E1">
        <w:rPr>
          <w:rFonts w:ascii="Times New Roman" w:hAnsi="Times New Roman"/>
          <w:color w:val="000000"/>
          <w:szCs w:val="26"/>
        </w:rPr>
        <w:t>trả</w:t>
      </w:r>
      <w:r>
        <w:rPr>
          <w:rFonts w:ascii="Times New Roman" w:hAnsi="Times New Roman"/>
          <w:color w:val="000000"/>
          <w:szCs w:val="26"/>
        </w:rPr>
        <w:t xml:space="preserve"> bài, chữa bài </w:t>
      </w:r>
      <w:r w:rsidR="000C62E1">
        <w:rPr>
          <w:rFonts w:ascii="Times New Roman" w:hAnsi="Times New Roman"/>
          <w:color w:val="000000"/>
          <w:szCs w:val="26"/>
        </w:rPr>
        <w:t xml:space="preserve">cho học sinh </w:t>
      </w:r>
      <w:r>
        <w:rPr>
          <w:rFonts w:ascii="Times New Roman" w:hAnsi="Times New Roman"/>
          <w:color w:val="000000"/>
          <w:szCs w:val="26"/>
        </w:rPr>
        <w:t>và nhập điểm vào Sổ điểm điện tử</w:t>
      </w:r>
      <w:r w:rsidR="00182375">
        <w:rPr>
          <w:rFonts w:ascii="Times New Roman" w:hAnsi="Times New Roman"/>
          <w:color w:val="000000"/>
          <w:szCs w:val="26"/>
        </w:rPr>
        <w:t xml:space="preserve"> theo các quy định hiện hành</w:t>
      </w:r>
      <w:r>
        <w:rPr>
          <w:rFonts w:ascii="Times New Roman" w:hAnsi="Times New Roman"/>
          <w:color w:val="000000"/>
          <w:szCs w:val="26"/>
        </w:rPr>
        <w:t>.</w:t>
      </w:r>
    </w:p>
    <w:p w:rsidR="00391FF5" w:rsidRDefault="00391FF5" w:rsidP="00E539E8">
      <w:pPr>
        <w:tabs>
          <w:tab w:val="left" w:pos="8640"/>
        </w:tabs>
        <w:spacing w:before="120" w:line="276" w:lineRule="auto"/>
        <w:ind w:firstLine="561"/>
        <w:jc w:val="both"/>
        <w:rPr>
          <w:rFonts w:ascii="Times New Roman" w:hAnsi="Times New Roman"/>
          <w:color w:val="000000"/>
          <w:szCs w:val="26"/>
        </w:rPr>
      </w:pPr>
      <w:r>
        <w:rPr>
          <w:rFonts w:ascii="Times New Roman" w:hAnsi="Times New Roman"/>
          <w:color w:val="000000"/>
          <w:szCs w:val="26"/>
        </w:rPr>
        <w:t>Theo kế hoạch của Sở GDĐT, ngày 23/12/2017 là kết thúc học kỳ I và các trường THPT gửi Báo cáo sơ kết học kỳ I về Sở trước ngày 25/12/2017, do đó nhà trường đề nghị các thầy cô thực hiện đúng tiến độ thời gian.</w:t>
      </w:r>
    </w:p>
    <w:p w:rsidR="00182375" w:rsidRPr="00182375" w:rsidRDefault="00182375" w:rsidP="00E539E8">
      <w:pPr>
        <w:tabs>
          <w:tab w:val="left" w:pos="8640"/>
        </w:tabs>
        <w:spacing w:before="120" w:line="276" w:lineRule="auto"/>
        <w:ind w:firstLine="561"/>
        <w:jc w:val="both"/>
        <w:rPr>
          <w:rFonts w:ascii="Times New Roman" w:hAnsi="Times New Roman"/>
          <w:b/>
          <w:color w:val="000000"/>
          <w:szCs w:val="26"/>
        </w:rPr>
      </w:pPr>
      <w:r w:rsidRPr="00182375">
        <w:rPr>
          <w:rFonts w:ascii="Times New Roman" w:hAnsi="Times New Roman"/>
          <w:b/>
          <w:color w:val="000000"/>
          <w:szCs w:val="26"/>
        </w:rPr>
        <w:t>1. Lịch thi học kỳ I</w:t>
      </w:r>
      <w:r w:rsidR="00BA76DE">
        <w:rPr>
          <w:rFonts w:ascii="Times New Roman" w:hAnsi="Times New Roman"/>
          <w:b/>
          <w:color w:val="000000"/>
          <w:szCs w:val="26"/>
        </w:rPr>
        <w:t>:</w:t>
      </w:r>
    </w:p>
    <w:p w:rsidR="00182375" w:rsidRDefault="00182375" w:rsidP="00182375">
      <w:pPr>
        <w:tabs>
          <w:tab w:val="left" w:pos="8640"/>
        </w:tabs>
        <w:spacing w:before="120" w:line="276" w:lineRule="auto"/>
        <w:ind w:firstLine="561"/>
        <w:jc w:val="both"/>
        <w:rPr>
          <w:rFonts w:ascii="Times New Roman" w:hAnsi="Times New Roman"/>
          <w:color w:val="000000"/>
          <w:szCs w:val="26"/>
        </w:rPr>
      </w:pPr>
      <w:r>
        <w:rPr>
          <w:rFonts w:ascii="Times New Roman" w:hAnsi="Times New Roman"/>
          <w:color w:val="000000"/>
          <w:szCs w:val="26"/>
        </w:rPr>
        <w:t>- Lịch thi: Từ ngày 11/12/2017 đến hết ngày 20/12/2017.</w:t>
      </w:r>
    </w:p>
    <w:p w:rsidR="00E65AE1" w:rsidRDefault="00E65AE1" w:rsidP="00E65AE1">
      <w:pPr>
        <w:tabs>
          <w:tab w:val="left" w:pos="8640"/>
        </w:tabs>
        <w:spacing w:before="120" w:line="276" w:lineRule="auto"/>
        <w:ind w:firstLine="561"/>
        <w:jc w:val="both"/>
        <w:rPr>
          <w:rFonts w:ascii="Times New Roman" w:hAnsi="Times New Roman"/>
          <w:color w:val="000000"/>
          <w:szCs w:val="26"/>
        </w:rPr>
      </w:pPr>
      <w:r>
        <w:rPr>
          <w:rFonts w:ascii="Times New Roman" w:hAnsi="Times New Roman"/>
          <w:color w:val="000000"/>
          <w:szCs w:val="26"/>
        </w:rPr>
        <w:t>- Giáo viên bộ môn cần trao đổi với học sinh và thống nhất với các giáo viên khác để đặt lịch thi học kỳ sao cho trong mỗi buổi sáng học sinh thi không quá 2 môn; Có thể thi 3 môn trong một buổi sáng với điều kiện trong 3 môn đó có môn Thể dục hoặc môn GDQP.</w:t>
      </w:r>
    </w:p>
    <w:p w:rsidR="00182375" w:rsidRDefault="00182375" w:rsidP="00182375">
      <w:pPr>
        <w:tabs>
          <w:tab w:val="left" w:pos="8640"/>
        </w:tabs>
        <w:spacing w:before="120" w:line="276" w:lineRule="auto"/>
        <w:ind w:firstLine="561"/>
        <w:jc w:val="both"/>
        <w:rPr>
          <w:rFonts w:ascii="Times New Roman" w:hAnsi="Times New Roman"/>
          <w:color w:val="000000"/>
          <w:szCs w:val="26"/>
        </w:rPr>
      </w:pPr>
      <w:r>
        <w:rPr>
          <w:rFonts w:ascii="Times New Roman" w:hAnsi="Times New Roman"/>
          <w:color w:val="000000"/>
          <w:szCs w:val="26"/>
        </w:rPr>
        <w:t>- Để đảm bảo tiến độ kết thúc học kỳ I, giáo viên bộ môn cần cố gắng tổ chức cho học sinh thi học kỳ I trong</w:t>
      </w:r>
      <w:r w:rsidR="00BD0B4E">
        <w:rPr>
          <w:rFonts w:ascii="Times New Roman" w:hAnsi="Times New Roman"/>
          <w:color w:val="000000"/>
          <w:szCs w:val="26"/>
        </w:rPr>
        <w:t xml:space="preserve"> thời gian</w:t>
      </w:r>
      <w:r>
        <w:rPr>
          <w:rFonts w:ascii="Times New Roman" w:hAnsi="Times New Roman"/>
          <w:color w:val="000000"/>
          <w:szCs w:val="26"/>
        </w:rPr>
        <w:t xml:space="preserve"> từ ngày 11/12</w:t>
      </w:r>
      <w:r w:rsidR="00BD0B4E">
        <w:rPr>
          <w:rFonts w:ascii="Times New Roman" w:hAnsi="Times New Roman"/>
          <w:color w:val="000000"/>
          <w:szCs w:val="26"/>
        </w:rPr>
        <w:t>/2017</w:t>
      </w:r>
      <w:r>
        <w:rPr>
          <w:rFonts w:ascii="Times New Roman" w:hAnsi="Times New Roman"/>
          <w:color w:val="000000"/>
          <w:szCs w:val="26"/>
        </w:rPr>
        <w:t xml:space="preserve"> đến ngày 17/12/2017, hạn chế cho học sinh thi vào các ngày 19, 20/12</w:t>
      </w:r>
      <w:r w:rsidR="00BD0B4E">
        <w:rPr>
          <w:rFonts w:ascii="Times New Roman" w:hAnsi="Times New Roman"/>
          <w:color w:val="000000"/>
          <w:szCs w:val="26"/>
        </w:rPr>
        <w:t>/2017</w:t>
      </w:r>
      <w:r>
        <w:rPr>
          <w:rFonts w:ascii="Times New Roman" w:hAnsi="Times New Roman"/>
          <w:color w:val="000000"/>
          <w:szCs w:val="26"/>
        </w:rPr>
        <w:t>.</w:t>
      </w:r>
    </w:p>
    <w:p w:rsidR="000C7583" w:rsidRPr="00DC009C" w:rsidRDefault="005B5C05" w:rsidP="00E539E8">
      <w:pPr>
        <w:tabs>
          <w:tab w:val="left" w:pos="8640"/>
        </w:tabs>
        <w:spacing w:before="120" w:line="276" w:lineRule="auto"/>
        <w:ind w:firstLine="561"/>
        <w:jc w:val="both"/>
        <w:rPr>
          <w:rFonts w:ascii="Times New Roman" w:hAnsi="Times New Roman"/>
          <w:b/>
          <w:color w:val="000000"/>
          <w:szCs w:val="26"/>
        </w:rPr>
      </w:pPr>
      <w:r>
        <w:rPr>
          <w:rFonts w:ascii="Times New Roman" w:hAnsi="Times New Roman"/>
          <w:b/>
          <w:color w:val="000000"/>
          <w:szCs w:val="26"/>
        </w:rPr>
        <w:t>2</w:t>
      </w:r>
      <w:r w:rsidR="000C7583" w:rsidRPr="00DC009C">
        <w:rPr>
          <w:rFonts w:ascii="Times New Roman" w:hAnsi="Times New Roman"/>
          <w:b/>
          <w:color w:val="000000"/>
          <w:szCs w:val="26"/>
        </w:rPr>
        <w:t>. Một số yêu cầu:</w:t>
      </w:r>
    </w:p>
    <w:p w:rsidR="00201239" w:rsidRDefault="00201239" w:rsidP="00E539E8">
      <w:pPr>
        <w:tabs>
          <w:tab w:val="left" w:pos="8640"/>
        </w:tabs>
        <w:spacing w:before="120" w:line="276" w:lineRule="auto"/>
        <w:ind w:firstLine="561"/>
        <w:jc w:val="both"/>
        <w:rPr>
          <w:rFonts w:ascii="Times New Roman" w:hAnsi="Times New Roman"/>
          <w:color w:val="000000"/>
          <w:szCs w:val="26"/>
        </w:rPr>
      </w:pPr>
      <w:r>
        <w:rPr>
          <w:rFonts w:ascii="Times New Roman" w:hAnsi="Times New Roman"/>
          <w:color w:val="000000"/>
          <w:szCs w:val="26"/>
        </w:rPr>
        <w:t>- Để có thể kiểm tra được nhiều kiến thức trong chương trình học, nhà trường khuyến khích các thầy, cô ra đề thi kết hợp giữa hình thức tự luận với hình thức trắc nghiệm khách quan.</w:t>
      </w:r>
    </w:p>
    <w:p w:rsidR="00E62693" w:rsidRDefault="00E62693" w:rsidP="00E539E8">
      <w:pPr>
        <w:tabs>
          <w:tab w:val="left" w:pos="8640"/>
        </w:tabs>
        <w:spacing w:before="120" w:line="276" w:lineRule="auto"/>
        <w:ind w:firstLine="561"/>
        <w:jc w:val="both"/>
        <w:rPr>
          <w:rFonts w:ascii="Times New Roman" w:hAnsi="Times New Roman"/>
          <w:color w:val="000000"/>
          <w:szCs w:val="26"/>
        </w:rPr>
      </w:pPr>
      <w:r>
        <w:rPr>
          <w:rFonts w:ascii="Times New Roman" w:hAnsi="Times New Roman"/>
          <w:color w:val="000000"/>
          <w:szCs w:val="26"/>
        </w:rPr>
        <w:t>- Đề nghị các thầy cô coi thi nghiêm túc, chấm thi chính xác đảm bảo công bằng cho học sinh và không làm ảnh hưởng tiêu cực đến nền nếp dạy và học.</w:t>
      </w:r>
    </w:p>
    <w:p w:rsidR="000C7583" w:rsidRDefault="000C7583" w:rsidP="00E539E8">
      <w:pPr>
        <w:tabs>
          <w:tab w:val="left" w:pos="8640"/>
        </w:tabs>
        <w:spacing w:before="120" w:line="276" w:lineRule="auto"/>
        <w:ind w:firstLine="561"/>
        <w:jc w:val="both"/>
        <w:rPr>
          <w:rFonts w:ascii="Times New Roman" w:hAnsi="Times New Roman"/>
          <w:color w:val="000000"/>
          <w:szCs w:val="26"/>
        </w:rPr>
      </w:pPr>
      <w:r>
        <w:rPr>
          <w:rFonts w:ascii="Times New Roman" w:hAnsi="Times New Roman"/>
          <w:color w:val="000000"/>
          <w:szCs w:val="26"/>
        </w:rPr>
        <w:t>- Các thầy cô thực hiện đúng quy định về số đầu điểm tối thiểu; nếu thiếu phải kịp thời cho học học sinh kiểm tra bù.</w:t>
      </w:r>
    </w:p>
    <w:p w:rsidR="00F36A13" w:rsidRDefault="00F36A13" w:rsidP="00E539E8">
      <w:pPr>
        <w:tabs>
          <w:tab w:val="left" w:pos="8640"/>
        </w:tabs>
        <w:spacing w:before="120" w:line="276" w:lineRule="auto"/>
        <w:ind w:firstLine="561"/>
        <w:jc w:val="both"/>
        <w:rPr>
          <w:rFonts w:ascii="Times New Roman" w:hAnsi="Times New Roman"/>
          <w:color w:val="000000"/>
          <w:szCs w:val="26"/>
        </w:rPr>
      </w:pPr>
      <w:r>
        <w:rPr>
          <w:rFonts w:ascii="Times New Roman" w:hAnsi="Times New Roman"/>
          <w:color w:val="000000"/>
          <w:szCs w:val="26"/>
        </w:rPr>
        <w:t>- Đề nghị các thầy cô nhập điểm vào Sổ điểm điện tử đầy đủ số con điểm và đảm bảo chính xác trước 11h55 ngày 21/12/2017, đồng thời nộp bản photocopy Sổ điểm cá nhân về Văn phòng trước 11h55 ngày 21/12/2017.</w:t>
      </w:r>
      <w:r w:rsidR="005371E8">
        <w:rPr>
          <w:rFonts w:ascii="Times New Roman" w:hAnsi="Times New Roman"/>
          <w:color w:val="000000"/>
          <w:szCs w:val="26"/>
        </w:rPr>
        <w:t xml:space="preserve"> Bản </w:t>
      </w:r>
      <w:r w:rsidR="005371E8">
        <w:rPr>
          <w:rFonts w:ascii="Times New Roman" w:hAnsi="Times New Roman"/>
          <w:color w:val="000000"/>
          <w:szCs w:val="26"/>
        </w:rPr>
        <w:lastRenderedPageBreak/>
        <w:t>photocopy Sổ điểm cá nhân của giáo viên sẽ là căn cứ để B</w:t>
      </w:r>
      <w:r w:rsidR="00B51C65">
        <w:rPr>
          <w:rFonts w:ascii="Times New Roman" w:hAnsi="Times New Roman"/>
          <w:color w:val="000000"/>
          <w:szCs w:val="26"/>
        </w:rPr>
        <w:t>an Giám hiệu</w:t>
      </w:r>
      <w:r w:rsidR="005371E8">
        <w:rPr>
          <w:rFonts w:ascii="Times New Roman" w:hAnsi="Times New Roman"/>
          <w:color w:val="000000"/>
          <w:szCs w:val="26"/>
        </w:rPr>
        <w:t xml:space="preserve"> giải quyết các khiếu nại của học sinh về điểm số.</w:t>
      </w:r>
    </w:p>
    <w:p w:rsidR="000C7583" w:rsidRDefault="00DC009C" w:rsidP="00E539E8">
      <w:pPr>
        <w:tabs>
          <w:tab w:val="left" w:pos="8640"/>
        </w:tabs>
        <w:spacing w:before="120" w:line="276" w:lineRule="auto"/>
        <w:ind w:firstLine="561"/>
        <w:jc w:val="both"/>
        <w:rPr>
          <w:rFonts w:ascii="Times New Roman" w:hAnsi="Times New Roman"/>
          <w:color w:val="000000"/>
          <w:szCs w:val="26"/>
        </w:rPr>
      </w:pPr>
      <w:r>
        <w:rPr>
          <w:rFonts w:ascii="Times New Roman" w:hAnsi="Times New Roman"/>
          <w:color w:val="000000"/>
          <w:szCs w:val="26"/>
        </w:rPr>
        <w:t>- Đề nghị các thầy cô thực hiện đúng tiến độ công việc, không làm ảnh hưởng xấu đến tiến độ chung của nhà trường.</w:t>
      </w:r>
    </w:p>
    <w:p w:rsidR="00680AD0" w:rsidRPr="00E539E8" w:rsidRDefault="005B5C05" w:rsidP="00E539E8">
      <w:pPr>
        <w:tabs>
          <w:tab w:val="left" w:pos="8640"/>
        </w:tabs>
        <w:spacing w:before="120" w:after="120" w:line="288" w:lineRule="auto"/>
        <w:ind w:firstLine="561"/>
        <w:jc w:val="both"/>
        <w:rPr>
          <w:rFonts w:ascii="Times New Roman" w:hAnsi="Times New Roman"/>
          <w:b/>
          <w:color w:val="000000"/>
          <w:szCs w:val="26"/>
        </w:rPr>
      </w:pPr>
      <w:r>
        <w:rPr>
          <w:rFonts w:ascii="Times New Roman" w:hAnsi="Times New Roman"/>
          <w:b/>
          <w:color w:val="000000"/>
          <w:szCs w:val="26"/>
        </w:rPr>
        <w:t>3</w:t>
      </w:r>
      <w:r w:rsidR="00E539E8" w:rsidRPr="00E539E8">
        <w:rPr>
          <w:rFonts w:ascii="Times New Roman" w:hAnsi="Times New Roman"/>
          <w:b/>
          <w:color w:val="000000"/>
          <w:szCs w:val="26"/>
        </w:rPr>
        <w:t>. Kế hoạch thời gian:</w:t>
      </w:r>
    </w:p>
    <w:tbl>
      <w:tblPr>
        <w:tblW w:w="9853"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2835"/>
        <w:gridCol w:w="2570"/>
      </w:tblGrid>
      <w:tr w:rsidR="00680AD0" w:rsidRPr="00E97F2F" w:rsidTr="009A09B2">
        <w:tc>
          <w:tcPr>
            <w:tcW w:w="4448" w:type="dxa"/>
            <w:tcBorders>
              <w:bottom w:val="single" w:sz="4" w:space="0" w:color="auto"/>
            </w:tcBorders>
            <w:vAlign w:val="center"/>
          </w:tcPr>
          <w:p w:rsidR="00680AD0" w:rsidRPr="00E97F2F" w:rsidRDefault="00680AD0" w:rsidP="009A09B2">
            <w:pPr>
              <w:widowControl w:val="0"/>
              <w:spacing w:before="60" w:after="60"/>
              <w:jc w:val="center"/>
              <w:rPr>
                <w:rFonts w:ascii="Times New Roman" w:hAnsi="Times New Roman"/>
                <w:b/>
                <w:color w:val="000000"/>
                <w:sz w:val="26"/>
                <w:szCs w:val="26"/>
              </w:rPr>
            </w:pPr>
            <w:r w:rsidRPr="00E97F2F">
              <w:rPr>
                <w:rFonts w:ascii="Times New Roman" w:hAnsi="Times New Roman"/>
                <w:b/>
                <w:color w:val="000000"/>
                <w:sz w:val="26"/>
                <w:szCs w:val="26"/>
              </w:rPr>
              <w:t>Nội dung công việc</w:t>
            </w:r>
          </w:p>
        </w:tc>
        <w:tc>
          <w:tcPr>
            <w:tcW w:w="2835" w:type="dxa"/>
            <w:tcBorders>
              <w:bottom w:val="single" w:sz="4" w:space="0" w:color="auto"/>
            </w:tcBorders>
            <w:vAlign w:val="center"/>
          </w:tcPr>
          <w:p w:rsidR="00680AD0" w:rsidRPr="00E97F2F" w:rsidRDefault="00680AD0" w:rsidP="009A09B2">
            <w:pPr>
              <w:widowControl w:val="0"/>
              <w:spacing w:before="60" w:after="60"/>
              <w:jc w:val="center"/>
              <w:rPr>
                <w:rFonts w:ascii="Times New Roman" w:hAnsi="Times New Roman"/>
                <w:b/>
                <w:color w:val="000000"/>
                <w:sz w:val="26"/>
                <w:szCs w:val="26"/>
              </w:rPr>
            </w:pPr>
            <w:r w:rsidRPr="00E97F2F">
              <w:rPr>
                <w:rFonts w:ascii="Times New Roman" w:hAnsi="Times New Roman"/>
                <w:b/>
                <w:color w:val="000000"/>
                <w:sz w:val="26"/>
                <w:szCs w:val="26"/>
              </w:rPr>
              <w:t>Người thực hiện</w:t>
            </w:r>
          </w:p>
        </w:tc>
        <w:tc>
          <w:tcPr>
            <w:tcW w:w="2570" w:type="dxa"/>
            <w:tcBorders>
              <w:bottom w:val="single" w:sz="4" w:space="0" w:color="auto"/>
            </w:tcBorders>
            <w:vAlign w:val="center"/>
          </w:tcPr>
          <w:p w:rsidR="00680AD0" w:rsidRPr="00E97F2F" w:rsidRDefault="00680AD0" w:rsidP="009A09B2">
            <w:pPr>
              <w:widowControl w:val="0"/>
              <w:spacing w:before="60" w:after="60"/>
              <w:jc w:val="center"/>
              <w:rPr>
                <w:rFonts w:ascii="Times New Roman" w:hAnsi="Times New Roman"/>
                <w:b/>
                <w:color w:val="000000"/>
                <w:sz w:val="26"/>
                <w:szCs w:val="26"/>
              </w:rPr>
            </w:pPr>
            <w:r w:rsidRPr="00E97F2F">
              <w:rPr>
                <w:rFonts w:ascii="Times New Roman" w:hAnsi="Times New Roman"/>
                <w:b/>
                <w:color w:val="000000"/>
                <w:sz w:val="26"/>
                <w:szCs w:val="26"/>
              </w:rPr>
              <w:t>Thời gian hoàn thành</w:t>
            </w:r>
          </w:p>
        </w:tc>
      </w:tr>
      <w:tr w:rsidR="00680AD0" w:rsidRPr="00E97F2F" w:rsidTr="009A09B2">
        <w:tc>
          <w:tcPr>
            <w:tcW w:w="4448" w:type="dxa"/>
            <w:tcBorders>
              <w:bottom w:val="single" w:sz="4" w:space="0" w:color="auto"/>
            </w:tcBorders>
            <w:vAlign w:val="center"/>
          </w:tcPr>
          <w:p w:rsidR="00680AD0" w:rsidRPr="00E97F2F" w:rsidRDefault="00680AD0" w:rsidP="00680AD0">
            <w:pPr>
              <w:widowControl w:val="0"/>
              <w:spacing w:before="60" w:after="60"/>
              <w:rPr>
                <w:rFonts w:ascii="Times New Roman" w:hAnsi="Times New Roman"/>
                <w:color w:val="000000"/>
                <w:sz w:val="26"/>
                <w:szCs w:val="26"/>
              </w:rPr>
            </w:pPr>
            <w:r>
              <w:rPr>
                <w:rFonts w:ascii="Times New Roman" w:hAnsi="Times New Roman"/>
                <w:color w:val="000000"/>
                <w:sz w:val="26"/>
                <w:szCs w:val="26"/>
              </w:rPr>
              <w:t>Xây dựng đề cương ôn tập học kỳ I</w:t>
            </w:r>
          </w:p>
        </w:tc>
        <w:tc>
          <w:tcPr>
            <w:tcW w:w="2835" w:type="dxa"/>
            <w:tcBorders>
              <w:bottom w:val="single" w:sz="4" w:space="0" w:color="auto"/>
            </w:tcBorders>
            <w:vAlign w:val="center"/>
          </w:tcPr>
          <w:p w:rsidR="00680AD0" w:rsidRPr="00E97F2F" w:rsidRDefault="00680AD0" w:rsidP="009A09B2">
            <w:pPr>
              <w:widowControl w:val="0"/>
              <w:spacing w:before="60" w:after="60"/>
              <w:rPr>
                <w:rFonts w:ascii="Times New Roman" w:hAnsi="Times New Roman"/>
                <w:color w:val="000000"/>
                <w:sz w:val="26"/>
                <w:szCs w:val="26"/>
              </w:rPr>
            </w:pPr>
            <w:r>
              <w:rPr>
                <w:rFonts w:ascii="Times New Roman" w:hAnsi="Times New Roman"/>
                <w:color w:val="000000"/>
                <w:sz w:val="26"/>
                <w:szCs w:val="26"/>
              </w:rPr>
              <w:t>Các tổ chuyên môn</w:t>
            </w:r>
          </w:p>
        </w:tc>
        <w:tc>
          <w:tcPr>
            <w:tcW w:w="2570" w:type="dxa"/>
            <w:tcBorders>
              <w:bottom w:val="single" w:sz="4" w:space="0" w:color="auto"/>
            </w:tcBorders>
            <w:vAlign w:val="center"/>
          </w:tcPr>
          <w:p w:rsidR="00680AD0" w:rsidRPr="00E97F2F" w:rsidRDefault="00680AD0" w:rsidP="00680AD0">
            <w:pPr>
              <w:widowControl w:val="0"/>
              <w:spacing w:before="60" w:after="60"/>
              <w:rPr>
                <w:rFonts w:ascii="Times New Roman" w:hAnsi="Times New Roman"/>
                <w:color w:val="000000"/>
                <w:sz w:val="26"/>
                <w:szCs w:val="26"/>
              </w:rPr>
            </w:pPr>
            <w:r>
              <w:rPr>
                <w:rFonts w:ascii="Times New Roman" w:hAnsi="Times New Roman"/>
                <w:color w:val="000000"/>
                <w:sz w:val="26"/>
                <w:szCs w:val="26"/>
              </w:rPr>
              <w:t>12/11/2017</w:t>
            </w:r>
          </w:p>
        </w:tc>
      </w:tr>
      <w:tr w:rsidR="00680AD0" w:rsidRPr="00E97F2F" w:rsidTr="009A09B2">
        <w:tc>
          <w:tcPr>
            <w:tcW w:w="4448" w:type="dxa"/>
            <w:tcBorders>
              <w:top w:val="single" w:sz="4" w:space="0" w:color="auto"/>
              <w:bottom w:val="single" w:sz="4" w:space="0" w:color="auto"/>
            </w:tcBorders>
            <w:vAlign w:val="center"/>
          </w:tcPr>
          <w:p w:rsidR="00680AD0" w:rsidRDefault="00680AD0" w:rsidP="009A09B2">
            <w:pPr>
              <w:widowControl w:val="0"/>
              <w:spacing w:before="60" w:after="60"/>
              <w:rPr>
                <w:rFonts w:ascii="Times New Roman" w:hAnsi="Times New Roman"/>
                <w:color w:val="000000"/>
                <w:sz w:val="26"/>
                <w:szCs w:val="26"/>
              </w:rPr>
            </w:pPr>
            <w:r>
              <w:rPr>
                <w:rFonts w:ascii="Times New Roman" w:hAnsi="Times New Roman"/>
                <w:color w:val="000000"/>
                <w:sz w:val="26"/>
                <w:szCs w:val="26"/>
              </w:rPr>
              <w:t>Thi học kỳ I</w:t>
            </w:r>
          </w:p>
        </w:tc>
        <w:tc>
          <w:tcPr>
            <w:tcW w:w="2835" w:type="dxa"/>
            <w:tcBorders>
              <w:top w:val="single" w:sz="4" w:space="0" w:color="auto"/>
              <w:bottom w:val="single" w:sz="4" w:space="0" w:color="auto"/>
            </w:tcBorders>
            <w:vAlign w:val="center"/>
          </w:tcPr>
          <w:p w:rsidR="00680AD0" w:rsidRPr="00E97F2F" w:rsidRDefault="00680AD0" w:rsidP="009A09B2">
            <w:pPr>
              <w:widowControl w:val="0"/>
              <w:spacing w:before="60" w:after="60"/>
              <w:rPr>
                <w:rFonts w:ascii="Times New Roman" w:hAnsi="Times New Roman"/>
                <w:color w:val="000000"/>
                <w:sz w:val="26"/>
                <w:szCs w:val="26"/>
              </w:rPr>
            </w:pPr>
            <w:r>
              <w:rPr>
                <w:rFonts w:ascii="Times New Roman" w:hAnsi="Times New Roman"/>
                <w:color w:val="000000"/>
                <w:sz w:val="26"/>
                <w:szCs w:val="26"/>
              </w:rPr>
              <w:t>Giáo viên bộ môn</w:t>
            </w:r>
          </w:p>
        </w:tc>
        <w:tc>
          <w:tcPr>
            <w:tcW w:w="2570" w:type="dxa"/>
            <w:tcBorders>
              <w:top w:val="single" w:sz="4" w:space="0" w:color="auto"/>
              <w:bottom w:val="single" w:sz="4" w:space="0" w:color="auto"/>
            </w:tcBorders>
            <w:vAlign w:val="center"/>
          </w:tcPr>
          <w:p w:rsidR="00680AD0" w:rsidRDefault="00680AD0" w:rsidP="00A20307">
            <w:pPr>
              <w:widowControl w:val="0"/>
              <w:spacing w:before="60" w:after="60"/>
              <w:rPr>
                <w:rFonts w:ascii="Times New Roman" w:hAnsi="Times New Roman"/>
                <w:color w:val="000000"/>
                <w:sz w:val="26"/>
                <w:szCs w:val="26"/>
              </w:rPr>
            </w:pPr>
            <w:r>
              <w:rPr>
                <w:rFonts w:ascii="Times New Roman" w:hAnsi="Times New Roman"/>
                <w:color w:val="000000"/>
                <w:sz w:val="26"/>
                <w:szCs w:val="26"/>
              </w:rPr>
              <w:t>Từ 11/12 đến 2</w:t>
            </w:r>
            <w:r w:rsidR="00A20307">
              <w:rPr>
                <w:rFonts w:ascii="Times New Roman" w:hAnsi="Times New Roman"/>
                <w:color w:val="000000"/>
                <w:sz w:val="26"/>
                <w:szCs w:val="26"/>
              </w:rPr>
              <w:t>0</w:t>
            </w:r>
            <w:r>
              <w:rPr>
                <w:rFonts w:ascii="Times New Roman" w:hAnsi="Times New Roman"/>
                <w:color w:val="000000"/>
                <w:sz w:val="26"/>
                <w:szCs w:val="26"/>
              </w:rPr>
              <w:t>/12</w:t>
            </w:r>
          </w:p>
        </w:tc>
      </w:tr>
      <w:tr w:rsidR="00707AF2" w:rsidRPr="00E97F2F" w:rsidTr="009A09B2">
        <w:tc>
          <w:tcPr>
            <w:tcW w:w="4448" w:type="dxa"/>
            <w:tcBorders>
              <w:top w:val="single" w:sz="4" w:space="0" w:color="auto"/>
              <w:bottom w:val="single" w:sz="4" w:space="0" w:color="auto"/>
            </w:tcBorders>
            <w:vAlign w:val="center"/>
          </w:tcPr>
          <w:p w:rsidR="00707AF2" w:rsidRPr="00E97F2F" w:rsidRDefault="00707AF2" w:rsidP="009A09B2">
            <w:pPr>
              <w:widowControl w:val="0"/>
              <w:spacing w:before="60" w:after="60"/>
              <w:rPr>
                <w:rFonts w:ascii="Times New Roman" w:hAnsi="Times New Roman"/>
                <w:color w:val="000000"/>
                <w:sz w:val="26"/>
                <w:szCs w:val="26"/>
              </w:rPr>
            </w:pPr>
            <w:r>
              <w:rPr>
                <w:rFonts w:ascii="Times New Roman" w:hAnsi="Times New Roman"/>
                <w:color w:val="000000"/>
                <w:sz w:val="26"/>
                <w:szCs w:val="26"/>
              </w:rPr>
              <w:t>GVCN lớp duyệt xếp loại hạnh kiểm học sinh với Hiệu trưởng</w:t>
            </w:r>
          </w:p>
        </w:tc>
        <w:tc>
          <w:tcPr>
            <w:tcW w:w="2835" w:type="dxa"/>
            <w:tcBorders>
              <w:top w:val="single" w:sz="4" w:space="0" w:color="auto"/>
              <w:bottom w:val="single" w:sz="4" w:space="0" w:color="auto"/>
            </w:tcBorders>
            <w:vAlign w:val="center"/>
          </w:tcPr>
          <w:p w:rsidR="00707AF2" w:rsidRDefault="00707AF2" w:rsidP="009A09B2">
            <w:pPr>
              <w:widowControl w:val="0"/>
              <w:spacing w:before="60" w:after="60"/>
              <w:rPr>
                <w:rFonts w:ascii="Times New Roman" w:hAnsi="Times New Roman"/>
                <w:color w:val="000000"/>
                <w:sz w:val="26"/>
                <w:szCs w:val="26"/>
              </w:rPr>
            </w:pPr>
            <w:r>
              <w:rPr>
                <w:rFonts w:ascii="Times New Roman" w:hAnsi="Times New Roman"/>
                <w:color w:val="000000"/>
                <w:sz w:val="26"/>
                <w:szCs w:val="26"/>
              </w:rPr>
              <w:t>GVCN lớp</w:t>
            </w:r>
          </w:p>
        </w:tc>
        <w:tc>
          <w:tcPr>
            <w:tcW w:w="2570" w:type="dxa"/>
            <w:tcBorders>
              <w:top w:val="single" w:sz="4" w:space="0" w:color="auto"/>
              <w:bottom w:val="single" w:sz="4" w:space="0" w:color="auto"/>
            </w:tcBorders>
            <w:vAlign w:val="center"/>
          </w:tcPr>
          <w:p w:rsidR="00707AF2" w:rsidRDefault="00707AF2" w:rsidP="00A20307">
            <w:pPr>
              <w:widowControl w:val="0"/>
              <w:spacing w:before="60" w:after="60"/>
              <w:rPr>
                <w:rFonts w:ascii="Times New Roman" w:hAnsi="Times New Roman"/>
                <w:color w:val="000000"/>
                <w:sz w:val="26"/>
                <w:szCs w:val="26"/>
              </w:rPr>
            </w:pPr>
            <w:r>
              <w:rPr>
                <w:rFonts w:ascii="Times New Roman" w:hAnsi="Times New Roman"/>
                <w:color w:val="000000"/>
                <w:sz w:val="26"/>
                <w:szCs w:val="26"/>
              </w:rPr>
              <w:t>Trước 11h55 ngày 20/12/2017</w:t>
            </w:r>
          </w:p>
        </w:tc>
      </w:tr>
      <w:tr w:rsidR="00680AD0" w:rsidRPr="00E97F2F" w:rsidTr="009A09B2">
        <w:tc>
          <w:tcPr>
            <w:tcW w:w="4448" w:type="dxa"/>
            <w:tcBorders>
              <w:top w:val="single" w:sz="4" w:space="0" w:color="auto"/>
              <w:bottom w:val="single" w:sz="4" w:space="0" w:color="auto"/>
            </w:tcBorders>
            <w:vAlign w:val="center"/>
          </w:tcPr>
          <w:p w:rsidR="00680AD0" w:rsidRPr="00E97F2F" w:rsidRDefault="00680AD0" w:rsidP="009A09B2">
            <w:pPr>
              <w:widowControl w:val="0"/>
              <w:spacing w:before="60" w:after="60"/>
              <w:rPr>
                <w:rFonts w:ascii="Times New Roman" w:hAnsi="Times New Roman"/>
                <w:color w:val="000000"/>
                <w:sz w:val="26"/>
                <w:szCs w:val="26"/>
              </w:rPr>
            </w:pPr>
            <w:r w:rsidRPr="00E97F2F">
              <w:rPr>
                <w:rFonts w:ascii="Times New Roman" w:hAnsi="Times New Roman"/>
                <w:color w:val="000000"/>
                <w:sz w:val="26"/>
                <w:szCs w:val="26"/>
              </w:rPr>
              <w:t>Nhập</w:t>
            </w:r>
            <w:r>
              <w:rPr>
                <w:rFonts w:ascii="Times New Roman" w:hAnsi="Times New Roman"/>
                <w:color w:val="000000"/>
                <w:sz w:val="26"/>
                <w:szCs w:val="26"/>
              </w:rPr>
              <w:t xml:space="preserve"> đầy đủ số con điểm vào</w:t>
            </w:r>
            <w:r w:rsidRPr="00E97F2F">
              <w:rPr>
                <w:rFonts w:ascii="Times New Roman" w:hAnsi="Times New Roman"/>
                <w:color w:val="000000"/>
                <w:sz w:val="26"/>
                <w:szCs w:val="26"/>
              </w:rPr>
              <w:t xml:space="preserve"> </w:t>
            </w:r>
            <w:r>
              <w:rPr>
                <w:rFonts w:ascii="Times New Roman" w:hAnsi="Times New Roman"/>
                <w:color w:val="000000"/>
                <w:sz w:val="26"/>
                <w:szCs w:val="26"/>
              </w:rPr>
              <w:t>Sổ điểm điện tử</w:t>
            </w:r>
          </w:p>
        </w:tc>
        <w:tc>
          <w:tcPr>
            <w:tcW w:w="2835" w:type="dxa"/>
            <w:tcBorders>
              <w:top w:val="single" w:sz="4" w:space="0" w:color="auto"/>
              <w:bottom w:val="single" w:sz="4" w:space="0" w:color="auto"/>
            </w:tcBorders>
            <w:vAlign w:val="center"/>
          </w:tcPr>
          <w:p w:rsidR="00680AD0" w:rsidRPr="00E97F2F" w:rsidRDefault="00680AD0" w:rsidP="009A09B2">
            <w:pPr>
              <w:widowControl w:val="0"/>
              <w:spacing w:before="60" w:after="60"/>
              <w:rPr>
                <w:rFonts w:ascii="Times New Roman" w:hAnsi="Times New Roman"/>
                <w:color w:val="000000"/>
                <w:sz w:val="26"/>
                <w:szCs w:val="26"/>
              </w:rPr>
            </w:pPr>
            <w:r>
              <w:rPr>
                <w:rFonts w:ascii="Times New Roman" w:hAnsi="Times New Roman"/>
                <w:color w:val="000000"/>
                <w:sz w:val="26"/>
                <w:szCs w:val="26"/>
              </w:rPr>
              <w:t>Giáo viên bộ môn</w:t>
            </w:r>
          </w:p>
        </w:tc>
        <w:tc>
          <w:tcPr>
            <w:tcW w:w="2570" w:type="dxa"/>
            <w:tcBorders>
              <w:top w:val="single" w:sz="4" w:space="0" w:color="auto"/>
              <w:bottom w:val="single" w:sz="4" w:space="0" w:color="auto"/>
            </w:tcBorders>
            <w:vAlign w:val="center"/>
          </w:tcPr>
          <w:p w:rsidR="00680AD0" w:rsidRPr="00E97F2F" w:rsidRDefault="00680AD0" w:rsidP="00A20307">
            <w:pPr>
              <w:widowControl w:val="0"/>
              <w:spacing w:before="60" w:after="60"/>
              <w:rPr>
                <w:rFonts w:ascii="Times New Roman" w:hAnsi="Times New Roman"/>
                <w:color w:val="000000"/>
                <w:sz w:val="26"/>
                <w:szCs w:val="26"/>
              </w:rPr>
            </w:pPr>
            <w:r>
              <w:rPr>
                <w:rFonts w:ascii="Times New Roman" w:hAnsi="Times New Roman"/>
                <w:color w:val="000000"/>
                <w:sz w:val="26"/>
                <w:szCs w:val="26"/>
              </w:rPr>
              <w:t xml:space="preserve">Trước </w:t>
            </w:r>
            <w:r w:rsidR="00EA23FA">
              <w:rPr>
                <w:rFonts w:ascii="Times New Roman" w:hAnsi="Times New Roman"/>
                <w:color w:val="000000"/>
                <w:sz w:val="26"/>
                <w:szCs w:val="26"/>
              </w:rPr>
              <w:t>11h55</w:t>
            </w:r>
            <w:r>
              <w:rPr>
                <w:rFonts w:ascii="Times New Roman" w:hAnsi="Times New Roman"/>
                <w:color w:val="000000"/>
                <w:sz w:val="26"/>
                <w:szCs w:val="26"/>
              </w:rPr>
              <w:t xml:space="preserve"> ngày 2</w:t>
            </w:r>
            <w:r w:rsidR="00A20307">
              <w:rPr>
                <w:rFonts w:ascii="Times New Roman" w:hAnsi="Times New Roman"/>
                <w:color w:val="000000"/>
                <w:sz w:val="26"/>
                <w:szCs w:val="26"/>
              </w:rPr>
              <w:t>1</w:t>
            </w:r>
            <w:r>
              <w:rPr>
                <w:rFonts w:ascii="Times New Roman" w:hAnsi="Times New Roman"/>
                <w:color w:val="000000"/>
                <w:sz w:val="26"/>
                <w:szCs w:val="26"/>
              </w:rPr>
              <w:t>/12/201</w:t>
            </w:r>
            <w:r w:rsidR="00EA23FA">
              <w:rPr>
                <w:rFonts w:ascii="Times New Roman" w:hAnsi="Times New Roman"/>
                <w:color w:val="000000"/>
                <w:sz w:val="26"/>
                <w:szCs w:val="26"/>
              </w:rPr>
              <w:t>7</w:t>
            </w:r>
          </w:p>
        </w:tc>
      </w:tr>
      <w:tr w:rsidR="00680AD0" w:rsidRPr="00E97F2F" w:rsidTr="009A09B2">
        <w:tc>
          <w:tcPr>
            <w:tcW w:w="4448" w:type="dxa"/>
            <w:tcBorders>
              <w:top w:val="single" w:sz="4" w:space="0" w:color="auto"/>
              <w:bottom w:val="single" w:sz="4" w:space="0" w:color="auto"/>
            </w:tcBorders>
            <w:vAlign w:val="center"/>
          </w:tcPr>
          <w:p w:rsidR="00680AD0" w:rsidRPr="00E97F2F" w:rsidRDefault="00680AD0" w:rsidP="00680AD0">
            <w:pPr>
              <w:widowControl w:val="0"/>
              <w:spacing w:before="60" w:after="60"/>
              <w:rPr>
                <w:rFonts w:ascii="Times New Roman" w:hAnsi="Times New Roman"/>
                <w:color w:val="000000"/>
                <w:sz w:val="26"/>
                <w:szCs w:val="26"/>
              </w:rPr>
            </w:pPr>
            <w:r>
              <w:rPr>
                <w:rFonts w:ascii="Times New Roman" w:hAnsi="Times New Roman"/>
                <w:color w:val="000000"/>
                <w:sz w:val="26"/>
                <w:szCs w:val="26"/>
              </w:rPr>
              <w:t>Giáo viên bộ môn nộp bản photocopy Sổ điểm cá nhân cho Văn phòng (đ/c Nguyễn Thị Thu Huyền nhận)</w:t>
            </w:r>
          </w:p>
        </w:tc>
        <w:tc>
          <w:tcPr>
            <w:tcW w:w="2835" w:type="dxa"/>
            <w:tcBorders>
              <w:top w:val="single" w:sz="4" w:space="0" w:color="auto"/>
              <w:bottom w:val="single" w:sz="4" w:space="0" w:color="auto"/>
            </w:tcBorders>
            <w:vAlign w:val="center"/>
          </w:tcPr>
          <w:p w:rsidR="00680AD0" w:rsidRPr="00E97F2F" w:rsidRDefault="00680AD0" w:rsidP="009A09B2">
            <w:pPr>
              <w:widowControl w:val="0"/>
              <w:spacing w:before="60" w:after="60"/>
              <w:rPr>
                <w:rFonts w:ascii="Times New Roman" w:hAnsi="Times New Roman"/>
                <w:color w:val="000000"/>
                <w:sz w:val="26"/>
                <w:szCs w:val="26"/>
              </w:rPr>
            </w:pPr>
            <w:r>
              <w:rPr>
                <w:rFonts w:ascii="Times New Roman" w:hAnsi="Times New Roman"/>
                <w:color w:val="000000"/>
                <w:sz w:val="26"/>
                <w:szCs w:val="26"/>
              </w:rPr>
              <w:t>Giáo viên bộ môn</w:t>
            </w:r>
          </w:p>
        </w:tc>
        <w:tc>
          <w:tcPr>
            <w:tcW w:w="2570" w:type="dxa"/>
            <w:tcBorders>
              <w:top w:val="single" w:sz="4" w:space="0" w:color="auto"/>
              <w:bottom w:val="single" w:sz="4" w:space="0" w:color="auto"/>
            </w:tcBorders>
            <w:vAlign w:val="center"/>
          </w:tcPr>
          <w:p w:rsidR="00680AD0" w:rsidRPr="00E97F2F" w:rsidRDefault="00EA23FA" w:rsidP="00A20307">
            <w:pPr>
              <w:widowControl w:val="0"/>
              <w:spacing w:before="60" w:after="60"/>
              <w:rPr>
                <w:rFonts w:ascii="Times New Roman" w:hAnsi="Times New Roman"/>
                <w:color w:val="000000"/>
                <w:sz w:val="26"/>
                <w:szCs w:val="26"/>
              </w:rPr>
            </w:pPr>
            <w:r>
              <w:rPr>
                <w:rFonts w:ascii="Times New Roman" w:hAnsi="Times New Roman"/>
                <w:color w:val="000000"/>
                <w:sz w:val="26"/>
                <w:szCs w:val="26"/>
              </w:rPr>
              <w:t>Trước 11h55 ngày 2</w:t>
            </w:r>
            <w:r w:rsidR="00A20307">
              <w:rPr>
                <w:rFonts w:ascii="Times New Roman" w:hAnsi="Times New Roman"/>
                <w:color w:val="000000"/>
                <w:sz w:val="26"/>
                <w:szCs w:val="26"/>
              </w:rPr>
              <w:t>1</w:t>
            </w:r>
            <w:r>
              <w:rPr>
                <w:rFonts w:ascii="Times New Roman" w:hAnsi="Times New Roman"/>
                <w:color w:val="000000"/>
                <w:sz w:val="26"/>
                <w:szCs w:val="26"/>
              </w:rPr>
              <w:t>/12/2017</w:t>
            </w:r>
          </w:p>
        </w:tc>
      </w:tr>
      <w:tr w:rsidR="00DB3D52" w:rsidRPr="00E97F2F" w:rsidTr="009A09B2">
        <w:tc>
          <w:tcPr>
            <w:tcW w:w="4448" w:type="dxa"/>
            <w:tcBorders>
              <w:top w:val="single" w:sz="4" w:space="0" w:color="auto"/>
              <w:bottom w:val="single" w:sz="4" w:space="0" w:color="auto"/>
            </w:tcBorders>
            <w:vAlign w:val="center"/>
          </w:tcPr>
          <w:p w:rsidR="00DB3D52" w:rsidRDefault="00DB3D52" w:rsidP="00DB3D52">
            <w:pPr>
              <w:widowControl w:val="0"/>
              <w:spacing w:before="60" w:after="60"/>
              <w:rPr>
                <w:rFonts w:ascii="Times New Roman" w:hAnsi="Times New Roman"/>
                <w:color w:val="000000"/>
                <w:sz w:val="26"/>
                <w:szCs w:val="26"/>
              </w:rPr>
            </w:pPr>
            <w:r>
              <w:rPr>
                <w:rFonts w:ascii="Times New Roman" w:hAnsi="Times New Roman"/>
                <w:color w:val="000000"/>
                <w:sz w:val="26"/>
                <w:szCs w:val="26"/>
              </w:rPr>
              <w:t>Khóa Sổ điểm điện tử (GV sẽ không nhập điểm được nữa)</w:t>
            </w:r>
          </w:p>
        </w:tc>
        <w:tc>
          <w:tcPr>
            <w:tcW w:w="2835" w:type="dxa"/>
            <w:tcBorders>
              <w:top w:val="single" w:sz="4" w:space="0" w:color="auto"/>
              <w:bottom w:val="single" w:sz="4" w:space="0" w:color="auto"/>
            </w:tcBorders>
            <w:vAlign w:val="center"/>
          </w:tcPr>
          <w:p w:rsidR="00DB3D52" w:rsidRDefault="00DB3D52" w:rsidP="009A09B2">
            <w:pPr>
              <w:widowControl w:val="0"/>
              <w:spacing w:before="60" w:after="60"/>
              <w:rPr>
                <w:rFonts w:ascii="Times New Roman" w:hAnsi="Times New Roman"/>
                <w:color w:val="000000"/>
                <w:sz w:val="26"/>
                <w:szCs w:val="26"/>
              </w:rPr>
            </w:pPr>
            <w:r>
              <w:rPr>
                <w:rFonts w:ascii="Times New Roman" w:hAnsi="Times New Roman"/>
                <w:color w:val="000000"/>
                <w:sz w:val="26"/>
                <w:szCs w:val="26"/>
              </w:rPr>
              <w:t>Đ/C Trần Anh Minh</w:t>
            </w:r>
          </w:p>
        </w:tc>
        <w:tc>
          <w:tcPr>
            <w:tcW w:w="2570" w:type="dxa"/>
            <w:tcBorders>
              <w:top w:val="single" w:sz="4" w:space="0" w:color="auto"/>
              <w:bottom w:val="single" w:sz="4" w:space="0" w:color="auto"/>
            </w:tcBorders>
            <w:vAlign w:val="center"/>
          </w:tcPr>
          <w:p w:rsidR="00DB3D52" w:rsidRDefault="00DB3D52" w:rsidP="00A20307">
            <w:pPr>
              <w:widowControl w:val="0"/>
              <w:spacing w:before="60" w:after="60"/>
              <w:rPr>
                <w:rFonts w:ascii="Times New Roman" w:hAnsi="Times New Roman"/>
                <w:color w:val="000000"/>
                <w:sz w:val="26"/>
                <w:szCs w:val="26"/>
              </w:rPr>
            </w:pPr>
            <w:r>
              <w:rPr>
                <w:rFonts w:ascii="Times New Roman" w:hAnsi="Times New Roman"/>
                <w:color w:val="000000"/>
                <w:sz w:val="26"/>
                <w:szCs w:val="26"/>
              </w:rPr>
              <w:t>11h55 ngày 21/12/2017</w:t>
            </w:r>
          </w:p>
        </w:tc>
      </w:tr>
      <w:tr w:rsidR="00680AD0" w:rsidRPr="00E97F2F" w:rsidTr="009A09B2">
        <w:tc>
          <w:tcPr>
            <w:tcW w:w="4448" w:type="dxa"/>
            <w:tcBorders>
              <w:top w:val="single" w:sz="4" w:space="0" w:color="auto"/>
              <w:bottom w:val="single" w:sz="4" w:space="0" w:color="auto"/>
            </w:tcBorders>
            <w:vAlign w:val="center"/>
          </w:tcPr>
          <w:p w:rsidR="00680AD0" w:rsidRDefault="00EA23FA" w:rsidP="00EA23FA">
            <w:pPr>
              <w:widowControl w:val="0"/>
              <w:spacing w:before="60" w:after="60"/>
              <w:rPr>
                <w:rFonts w:ascii="Times New Roman" w:hAnsi="Times New Roman"/>
                <w:color w:val="000000"/>
                <w:sz w:val="26"/>
                <w:szCs w:val="26"/>
              </w:rPr>
            </w:pPr>
            <w:r>
              <w:rPr>
                <w:rFonts w:ascii="Times New Roman" w:hAnsi="Times New Roman"/>
                <w:color w:val="000000"/>
                <w:sz w:val="26"/>
                <w:szCs w:val="26"/>
              </w:rPr>
              <w:t>In Bảng điểm cá nhân học kỳ I của từng học sinh (Lần 1)</w:t>
            </w:r>
          </w:p>
        </w:tc>
        <w:tc>
          <w:tcPr>
            <w:tcW w:w="2835" w:type="dxa"/>
            <w:tcBorders>
              <w:top w:val="single" w:sz="4" w:space="0" w:color="auto"/>
              <w:bottom w:val="single" w:sz="4" w:space="0" w:color="auto"/>
            </w:tcBorders>
            <w:vAlign w:val="center"/>
          </w:tcPr>
          <w:p w:rsidR="00680AD0" w:rsidRPr="00E97F2F" w:rsidRDefault="00EA23FA" w:rsidP="009A09B2">
            <w:pPr>
              <w:widowControl w:val="0"/>
              <w:spacing w:before="60" w:after="60"/>
              <w:rPr>
                <w:rFonts w:ascii="Times New Roman" w:hAnsi="Times New Roman"/>
                <w:color w:val="000000"/>
                <w:sz w:val="26"/>
                <w:szCs w:val="26"/>
              </w:rPr>
            </w:pPr>
            <w:r>
              <w:rPr>
                <w:rFonts w:ascii="Times New Roman" w:hAnsi="Times New Roman"/>
                <w:color w:val="000000"/>
                <w:sz w:val="26"/>
                <w:szCs w:val="26"/>
              </w:rPr>
              <w:t>Đ/C Trần Anh Minh</w:t>
            </w:r>
          </w:p>
        </w:tc>
        <w:tc>
          <w:tcPr>
            <w:tcW w:w="2570" w:type="dxa"/>
            <w:tcBorders>
              <w:top w:val="single" w:sz="4" w:space="0" w:color="auto"/>
              <w:bottom w:val="single" w:sz="4" w:space="0" w:color="auto"/>
            </w:tcBorders>
            <w:vAlign w:val="center"/>
          </w:tcPr>
          <w:p w:rsidR="00680AD0" w:rsidRDefault="00EA23FA" w:rsidP="00A20307">
            <w:pPr>
              <w:widowControl w:val="0"/>
              <w:spacing w:before="60" w:after="60"/>
              <w:rPr>
                <w:rFonts w:ascii="Times New Roman" w:hAnsi="Times New Roman"/>
                <w:color w:val="000000"/>
                <w:sz w:val="26"/>
                <w:szCs w:val="26"/>
              </w:rPr>
            </w:pPr>
            <w:r>
              <w:rPr>
                <w:rFonts w:ascii="Times New Roman" w:hAnsi="Times New Roman"/>
                <w:color w:val="000000"/>
                <w:sz w:val="26"/>
                <w:szCs w:val="26"/>
              </w:rPr>
              <w:t>Từ 14h00 đến 16h30 ngày 2</w:t>
            </w:r>
            <w:r w:rsidR="00A20307">
              <w:rPr>
                <w:rFonts w:ascii="Times New Roman" w:hAnsi="Times New Roman"/>
                <w:color w:val="000000"/>
                <w:sz w:val="26"/>
                <w:szCs w:val="26"/>
              </w:rPr>
              <w:t>1</w:t>
            </w:r>
            <w:r>
              <w:rPr>
                <w:rFonts w:ascii="Times New Roman" w:hAnsi="Times New Roman"/>
                <w:color w:val="000000"/>
                <w:sz w:val="26"/>
                <w:szCs w:val="26"/>
              </w:rPr>
              <w:t>/12/2017</w:t>
            </w:r>
          </w:p>
        </w:tc>
      </w:tr>
      <w:tr w:rsidR="00680AD0" w:rsidRPr="00E97F2F" w:rsidTr="009A09B2">
        <w:tc>
          <w:tcPr>
            <w:tcW w:w="4448" w:type="dxa"/>
            <w:tcBorders>
              <w:top w:val="single" w:sz="4" w:space="0" w:color="auto"/>
              <w:bottom w:val="single" w:sz="4" w:space="0" w:color="auto"/>
            </w:tcBorders>
            <w:vAlign w:val="center"/>
          </w:tcPr>
          <w:p w:rsidR="00680AD0" w:rsidRPr="00E97F2F" w:rsidRDefault="00EA23FA" w:rsidP="009A09B2">
            <w:pPr>
              <w:widowControl w:val="0"/>
              <w:spacing w:before="60" w:after="60"/>
              <w:rPr>
                <w:rFonts w:ascii="Times New Roman" w:hAnsi="Times New Roman"/>
                <w:color w:val="000000"/>
                <w:sz w:val="26"/>
                <w:szCs w:val="26"/>
              </w:rPr>
            </w:pPr>
            <w:r>
              <w:rPr>
                <w:rFonts w:ascii="Times New Roman" w:hAnsi="Times New Roman"/>
                <w:color w:val="000000"/>
                <w:sz w:val="26"/>
                <w:szCs w:val="26"/>
              </w:rPr>
              <w:t>Phát Bảng điểm cá nhân cho học sinh rà soát</w:t>
            </w:r>
          </w:p>
        </w:tc>
        <w:tc>
          <w:tcPr>
            <w:tcW w:w="2835" w:type="dxa"/>
            <w:tcBorders>
              <w:top w:val="single" w:sz="4" w:space="0" w:color="auto"/>
              <w:bottom w:val="single" w:sz="4" w:space="0" w:color="auto"/>
            </w:tcBorders>
            <w:vAlign w:val="center"/>
          </w:tcPr>
          <w:p w:rsidR="00680AD0" w:rsidRPr="00E97F2F" w:rsidRDefault="00EA23FA" w:rsidP="009A09B2">
            <w:pPr>
              <w:widowControl w:val="0"/>
              <w:spacing w:before="60" w:after="60"/>
              <w:rPr>
                <w:rFonts w:ascii="Times New Roman" w:hAnsi="Times New Roman"/>
                <w:color w:val="000000"/>
                <w:sz w:val="26"/>
                <w:szCs w:val="26"/>
              </w:rPr>
            </w:pPr>
            <w:r>
              <w:rPr>
                <w:rFonts w:ascii="Times New Roman" w:hAnsi="Times New Roman"/>
                <w:color w:val="000000"/>
                <w:sz w:val="26"/>
                <w:szCs w:val="26"/>
              </w:rPr>
              <w:t>Đ/C Trần Anh Minh</w:t>
            </w:r>
          </w:p>
        </w:tc>
        <w:tc>
          <w:tcPr>
            <w:tcW w:w="2570" w:type="dxa"/>
            <w:tcBorders>
              <w:top w:val="single" w:sz="4" w:space="0" w:color="auto"/>
              <w:bottom w:val="single" w:sz="4" w:space="0" w:color="auto"/>
            </w:tcBorders>
            <w:vAlign w:val="center"/>
          </w:tcPr>
          <w:p w:rsidR="00680AD0" w:rsidRDefault="00EA23FA" w:rsidP="00A20307">
            <w:pPr>
              <w:widowControl w:val="0"/>
              <w:spacing w:before="60" w:after="60"/>
              <w:rPr>
                <w:rFonts w:ascii="Times New Roman" w:hAnsi="Times New Roman"/>
                <w:color w:val="000000"/>
                <w:sz w:val="26"/>
                <w:szCs w:val="26"/>
              </w:rPr>
            </w:pPr>
            <w:r>
              <w:rPr>
                <w:rFonts w:ascii="Times New Roman" w:hAnsi="Times New Roman"/>
                <w:color w:val="000000"/>
                <w:sz w:val="26"/>
                <w:szCs w:val="26"/>
              </w:rPr>
              <w:t>Trước 09h20 ngày 2</w:t>
            </w:r>
            <w:r w:rsidR="00A20307">
              <w:rPr>
                <w:rFonts w:ascii="Times New Roman" w:hAnsi="Times New Roman"/>
                <w:color w:val="000000"/>
                <w:sz w:val="26"/>
                <w:szCs w:val="26"/>
              </w:rPr>
              <w:t>2</w:t>
            </w:r>
            <w:r>
              <w:rPr>
                <w:rFonts w:ascii="Times New Roman" w:hAnsi="Times New Roman"/>
                <w:color w:val="000000"/>
                <w:sz w:val="26"/>
                <w:szCs w:val="26"/>
              </w:rPr>
              <w:t>/12/2017</w:t>
            </w:r>
          </w:p>
        </w:tc>
      </w:tr>
      <w:tr w:rsidR="00680AD0" w:rsidRPr="00E97F2F" w:rsidTr="009A09B2">
        <w:tc>
          <w:tcPr>
            <w:tcW w:w="4448" w:type="dxa"/>
            <w:tcBorders>
              <w:top w:val="single" w:sz="4" w:space="0" w:color="auto"/>
              <w:bottom w:val="single" w:sz="4" w:space="0" w:color="auto"/>
            </w:tcBorders>
            <w:vAlign w:val="center"/>
          </w:tcPr>
          <w:p w:rsidR="00680AD0" w:rsidRDefault="00EA23FA" w:rsidP="009A09B2">
            <w:pPr>
              <w:widowControl w:val="0"/>
              <w:spacing w:before="60" w:after="60"/>
              <w:rPr>
                <w:rFonts w:ascii="Times New Roman" w:hAnsi="Times New Roman"/>
                <w:color w:val="000000"/>
                <w:sz w:val="26"/>
                <w:szCs w:val="26"/>
              </w:rPr>
            </w:pPr>
            <w:r>
              <w:rPr>
                <w:rFonts w:ascii="Times New Roman" w:hAnsi="Times New Roman"/>
                <w:color w:val="000000"/>
                <w:sz w:val="26"/>
                <w:szCs w:val="26"/>
              </w:rPr>
              <w:t>Học sinh nộp khiếu nại về điểm số học kỳ I cho Văn phòng (đ/c Nguyễn Thị Thu Huyền nhận)</w:t>
            </w:r>
          </w:p>
        </w:tc>
        <w:tc>
          <w:tcPr>
            <w:tcW w:w="2835" w:type="dxa"/>
            <w:tcBorders>
              <w:top w:val="single" w:sz="4" w:space="0" w:color="auto"/>
              <w:bottom w:val="single" w:sz="4" w:space="0" w:color="auto"/>
            </w:tcBorders>
            <w:vAlign w:val="center"/>
          </w:tcPr>
          <w:p w:rsidR="00680AD0" w:rsidRPr="00E97F2F" w:rsidRDefault="00EA23FA" w:rsidP="009A09B2">
            <w:pPr>
              <w:widowControl w:val="0"/>
              <w:spacing w:before="60" w:after="60"/>
              <w:rPr>
                <w:rFonts w:ascii="Times New Roman" w:hAnsi="Times New Roman"/>
                <w:color w:val="000000"/>
                <w:sz w:val="26"/>
                <w:szCs w:val="26"/>
              </w:rPr>
            </w:pPr>
            <w:r>
              <w:rPr>
                <w:rFonts w:ascii="Times New Roman" w:hAnsi="Times New Roman"/>
                <w:color w:val="000000"/>
                <w:sz w:val="26"/>
                <w:szCs w:val="26"/>
              </w:rPr>
              <w:t>Học sinh các lớp</w:t>
            </w:r>
          </w:p>
        </w:tc>
        <w:tc>
          <w:tcPr>
            <w:tcW w:w="2570" w:type="dxa"/>
            <w:tcBorders>
              <w:top w:val="single" w:sz="4" w:space="0" w:color="auto"/>
              <w:bottom w:val="single" w:sz="4" w:space="0" w:color="auto"/>
            </w:tcBorders>
            <w:vAlign w:val="center"/>
          </w:tcPr>
          <w:p w:rsidR="00680AD0" w:rsidRDefault="00EA23FA" w:rsidP="00A20307">
            <w:pPr>
              <w:widowControl w:val="0"/>
              <w:spacing w:before="60" w:after="60"/>
              <w:rPr>
                <w:rFonts w:ascii="Times New Roman" w:hAnsi="Times New Roman"/>
                <w:color w:val="000000"/>
                <w:sz w:val="26"/>
                <w:szCs w:val="26"/>
              </w:rPr>
            </w:pPr>
            <w:r>
              <w:rPr>
                <w:rFonts w:ascii="Times New Roman" w:hAnsi="Times New Roman"/>
                <w:color w:val="000000"/>
                <w:sz w:val="26"/>
                <w:szCs w:val="26"/>
              </w:rPr>
              <w:t>Trước 11h55 ngày 2</w:t>
            </w:r>
            <w:r w:rsidR="00A20307">
              <w:rPr>
                <w:rFonts w:ascii="Times New Roman" w:hAnsi="Times New Roman"/>
                <w:color w:val="000000"/>
                <w:sz w:val="26"/>
                <w:szCs w:val="26"/>
              </w:rPr>
              <w:t>2</w:t>
            </w:r>
            <w:r>
              <w:rPr>
                <w:rFonts w:ascii="Times New Roman" w:hAnsi="Times New Roman"/>
                <w:color w:val="000000"/>
                <w:sz w:val="26"/>
                <w:szCs w:val="26"/>
              </w:rPr>
              <w:t>/12/2017</w:t>
            </w:r>
          </w:p>
        </w:tc>
      </w:tr>
      <w:tr w:rsidR="00EA23FA" w:rsidRPr="00E97F2F" w:rsidTr="009A09B2">
        <w:tc>
          <w:tcPr>
            <w:tcW w:w="4448" w:type="dxa"/>
            <w:tcBorders>
              <w:top w:val="single" w:sz="4" w:space="0" w:color="auto"/>
              <w:bottom w:val="single" w:sz="4" w:space="0" w:color="auto"/>
            </w:tcBorders>
            <w:vAlign w:val="center"/>
          </w:tcPr>
          <w:p w:rsidR="00EA23FA" w:rsidRDefault="00EA23FA" w:rsidP="009A09B2">
            <w:pPr>
              <w:widowControl w:val="0"/>
              <w:spacing w:before="60" w:after="60"/>
              <w:rPr>
                <w:rFonts w:ascii="Times New Roman" w:hAnsi="Times New Roman"/>
                <w:color w:val="000000"/>
                <w:sz w:val="26"/>
                <w:szCs w:val="26"/>
              </w:rPr>
            </w:pPr>
            <w:r>
              <w:rPr>
                <w:rFonts w:ascii="Times New Roman" w:hAnsi="Times New Roman"/>
                <w:color w:val="000000"/>
                <w:sz w:val="26"/>
                <w:szCs w:val="26"/>
              </w:rPr>
              <w:t>Hoàn thành việc xác minh các khiếu nại về điểm số của học sinh</w:t>
            </w:r>
          </w:p>
        </w:tc>
        <w:tc>
          <w:tcPr>
            <w:tcW w:w="2835" w:type="dxa"/>
            <w:tcBorders>
              <w:top w:val="single" w:sz="4" w:space="0" w:color="auto"/>
              <w:bottom w:val="single" w:sz="4" w:space="0" w:color="auto"/>
            </w:tcBorders>
            <w:vAlign w:val="center"/>
          </w:tcPr>
          <w:p w:rsidR="00EA23FA" w:rsidRPr="00E97F2F" w:rsidRDefault="00EA23FA" w:rsidP="009A09B2">
            <w:pPr>
              <w:widowControl w:val="0"/>
              <w:spacing w:before="60" w:after="60"/>
              <w:rPr>
                <w:rFonts w:ascii="Times New Roman" w:hAnsi="Times New Roman"/>
                <w:color w:val="000000"/>
                <w:sz w:val="26"/>
                <w:szCs w:val="26"/>
              </w:rPr>
            </w:pPr>
            <w:r>
              <w:rPr>
                <w:rFonts w:ascii="Times New Roman" w:hAnsi="Times New Roman"/>
                <w:color w:val="000000"/>
                <w:sz w:val="26"/>
                <w:szCs w:val="26"/>
              </w:rPr>
              <w:t>Đ/C Trần Anh Minh và giáo viên bộ môn</w:t>
            </w:r>
          </w:p>
        </w:tc>
        <w:tc>
          <w:tcPr>
            <w:tcW w:w="2570" w:type="dxa"/>
            <w:tcBorders>
              <w:top w:val="single" w:sz="4" w:space="0" w:color="auto"/>
              <w:bottom w:val="single" w:sz="4" w:space="0" w:color="auto"/>
            </w:tcBorders>
            <w:vAlign w:val="center"/>
          </w:tcPr>
          <w:p w:rsidR="00EA23FA" w:rsidRDefault="00EA23FA" w:rsidP="00A20307">
            <w:pPr>
              <w:widowControl w:val="0"/>
              <w:spacing w:before="60" w:after="60"/>
              <w:rPr>
                <w:rFonts w:ascii="Times New Roman" w:hAnsi="Times New Roman"/>
                <w:color w:val="000000"/>
                <w:sz w:val="26"/>
                <w:szCs w:val="26"/>
              </w:rPr>
            </w:pPr>
            <w:r>
              <w:rPr>
                <w:rFonts w:ascii="Times New Roman" w:hAnsi="Times New Roman"/>
                <w:color w:val="000000"/>
                <w:sz w:val="26"/>
                <w:szCs w:val="26"/>
              </w:rPr>
              <w:t>Trước 16h30 ngày 2</w:t>
            </w:r>
            <w:r w:rsidR="00A20307">
              <w:rPr>
                <w:rFonts w:ascii="Times New Roman" w:hAnsi="Times New Roman"/>
                <w:color w:val="000000"/>
                <w:sz w:val="26"/>
                <w:szCs w:val="26"/>
              </w:rPr>
              <w:t>2</w:t>
            </w:r>
            <w:r>
              <w:rPr>
                <w:rFonts w:ascii="Times New Roman" w:hAnsi="Times New Roman"/>
                <w:color w:val="000000"/>
                <w:sz w:val="26"/>
                <w:szCs w:val="26"/>
              </w:rPr>
              <w:t>/12/2017</w:t>
            </w:r>
          </w:p>
        </w:tc>
      </w:tr>
      <w:tr w:rsidR="00EA23FA" w:rsidRPr="00E97F2F" w:rsidTr="009A09B2">
        <w:tc>
          <w:tcPr>
            <w:tcW w:w="4448" w:type="dxa"/>
            <w:tcBorders>
              <w:top w:val="single" w:sz="4" w:space="0" w:color="auto"/>
              <w:bottom w:val="single" w:sz="4" w:space="0" w:color="auto"/>
            </w:tcBorders>
            <w:vAlign w:val="center"/>
          </w:tcPr>
          <w:p w:rsidR="00EA23FA" w:rsidRDefault="00EA23FA" w:rsidP="00A9045F">
            <w:pPr>
              <w:widowControl w:val="0"/>
              <w:spacing w:before="60" w:after="60"/>
              <w:rPr>
                <w:rFonts w:ascii="Times New Roman" w:hAnsi="Times New Roman"/>
                <w:color w:val="000000"/>
                <w:sz w:val="26"/>
                <w:szCs w:val="26"/>
              </w:rPr>
            </w:pPr>
            <w:r>
              <w:rPr>
                <w:rFonts w:ascii="Times New Roman" w:hAnsi="Times New Roman"/>
                <w:color w:val="000000"/>
                <w:sz w:val="26"/>
                <w:szCs w:val="26"/>
              </w:rPr>
              <w:t>In Bảng điểm cá nhân học kỳ I của từng học sinh (</w:t>
            </w:r>
            <w:r w:rsidR="00A9045F">
              <w:rPr>
                <w:rFonts w:ascii="Times New Roman" w:hAnsi="Times New Roman"/>
                <w:color w:val="000000"/>
                <w:sz w:val="26"/>
                <w:szCs w:val="26"/>
              </w:rPr>
              <w:t>Bản chính thức</w:t>
            </w:r>
            <w:r>
              <w:rPr>
                <w:rFonts w:ascii="Times New Roman" w:hAnsi="Times New Roman"/>
                <w:color w:val="000000"/>
                <w:sz w:val="26"/>
                <w:szCs w:val="26"/>
              </w:rPr>
              <w:t>)</w:t>
            </w:r>
          </w:p>
        </w:tc>
        <w:tc>
          <w:tcPr>
            <w:tcW w:w="2835" w:type="dxa"/>
            <w:tcBorders>
              <w:top w:val="single" w:sz="4" w:space="0" w:color="auto"/>
              <w:bottom w:val="single" w:sz="4" w:space="0" w:color="auto"/>
            </w:tcBorders>
            <w:vAlign w:val="center"/>
          </w:tcPr>
          <w:p w:rsidR="00EA23FA" w:rsidRPr="00E97F2F" w:rsidRDefault="00EA23FA" w:rsidP="009A09B2">
            <w:pPr>
              <w:widowControl w:val="0"/>
              <w:spacing w:before="60" w:after="60"/>
              <w:rPr>
                <w:rFonts w:ascii="Times New Roman" w:hAnsi="Times New Roman"/>
                <w:color w:val="000000"/>
                <w:sz w:val="26"/>
                <w:szCs w:val="26"/>
              </w:rPr>
            </w:pPr>
            <w:r>
              <w:rPr>
                <w:rFonts w:ascii="Times New Roman" w:hAnsi="Times New Roman"/>
                <w:color w:val="000000"/>
                <w:sz w:val="26"/>
                <w:szCs w:val="26"/>
              </w:rPr>
              <w:t>Đ/C Trần Anh Minh</w:t>
            </w:r>
          </w:p>
        </w:tc>
        <w:tc>
          <w:tcPr>
            <w:tcW w:w="2570" w:type="dxa"/>
            <w:tcBorders>
              <w:top w:val="single" w:sz="4" w:space="0" w:color="auto"/>
              <w:bottom w:val="single" w:sz="4" w:space="0" w:color="auto"/>
            </w:tcBorders>
            <w:vAlign w:val="center"/>
          </w:tcPr>
          <w:p w:rsidR="00EA23FA" w:rsidRDefault="00EA23FA" w:rsidP="00A20307">
            <w:pPr>
              <w:widowControl w:val="0"/>
              <w:spacing w:before="60" w:after="60"/>
              <w:rPr>
                <w:rFonts w:ascii="Times New Roman" w:hAnsi="Times New Roman"/>
                <w:color w:val="000000"/>
                <w:sz w:val="26"/>
                <w:szCs w:val="26"/>
              </w:rPr>
            </w:pPr>
            <w:r>
              <w:rPr>
                <w:rFonts w:ascii="Times New Roman" w:hAnsi="Times New Roman"/>
                <w:color w:val="000000"/>
                <w:sz w:val="26"/>
                <w:szCs w:val="26"/>
              </w:rPr>
              <w:t xml:space="preserve">Từ </w:t>
            </w:r>
            <w:r w:rsidR="00A9045F">
              <w:rPr>
                <w:rFonts w:ascii="Times New Roman" w:hAnsi="Times New Roman"/>
                <w:color w:val="000000"/>
                <w:sz w:val="26"/>
                <w:szCs w:val="26"/>
              </w:rPr>
              <w:t>07h30 đến 1</w:t>
            </w:r>
            <w:r w:rsidR="00A20307">
              <w:rPr>
                <w:rFonts w:ascii="Times New Roman" w:hAnsi="Times New Roman"/>
                <w:color w:val="000000"/>
                <w:sz w:val="26"/>
                <w:szCs w:val="26"/>
              </w:rPr>
              <w:t>0h20</w:t>
            </w:r>
            <w:r w:rsidR="00A9045F">
              <w:rPr>
                <w:rFonts w:ascii="Times New Roman" w:hAnsi="Times New Roman"/>
                <w:color w:val="000000"/>
                <w:sz w:val="26"/>
                <w:szCs w:val="26"/>
              </w:rPr>
              <w:t xml:space="preserve"> ngày 2</w:t>
            </w:r>
            <w:r w:rsidR="00A20307">
              <w:rPr>
                <w:rFonts w:ascii="Times New Roman" w:hAnsi="Times New Roman"/>
                <w:color w:val="000000"/>
                <w:sz w:val="26"/>
                <w:szCs w:val="26"/>
              </w:rPr>
              <w:t>3</w:t>
            </w:r>
            <w:r w:rsidR="00A9045F">
              <w:rPr>
                <w:rFonts w:ascii="Times New Roman" w:hAnsi="Times New Roman"/>
                <w:color w:val="000000"/>
                <w:sz w:val="26"/>
                <w:szCs w:val="26"/>
              </w:rPr>
              <w:t>/12/2017</w:t>
            </w:r>
          </w:p>
        </w:tc>
      </w:tr>
      <w:tr w:rsidR="00A9045F" w:rsidRPr="00E97F2F" w:rsidTr="009A09B2">
        <w:tc>
          <w:tcPr>
            <w:tcW w:w="4448" w:type="dxa"/>
            <w:tcBorders>
              <w:top w:val="single" w:sz="4" w:space="0" w:color="auto"/>
              <w:bottom w:val="single" w:sz="4" w:space="0" w:color="auto"/>
            </w:tcBorders>
            <w:vAlign w:val="center"/>
          </w:tcPr>
          <w:p w:rsidR="00A9045F" w:rsidRDefault="00A9045F" w:rsidP="00A9045F">
            <w:pPr>
              <w:widowControl w:val="0"/>
              <w:spacing w:before="60" w:after="60"/>
              <w:rPr>
                <w:rFonts w:ascii="Times New Roman" w:hAnsi="Times New Roman"/>
                <w:color w:val="000000"/>
                <w:sz w:val="26"/>
                <w:szCs w:val="26"/>
              </w:rPr>
            </w:pPr>
            <w:r>
              <w:rPr>
                <w:rFonts w:ascii="Times New Roman" w:hAnsi="Times New Roman"/>
                <w:color w:val="000000"/>
                <w:sz w:val="26"/>
                <w:szCs w:val="26"/>
              </w:rPr>
              <w:t>Tổng hợp, báo cáo kết quả về Sở Giáo dục và Đào tạo Hà Nội</w:t>
            </w:r>
          </w:p>
        </w:tc>
        <w:tc>
          <w:tcPr>
            <w:tcW w:w="2835" w:type="dxa"/>
            <w:tcBorders>
              <w:top w:val="single" w:sz="4" w:space="0" w:color="auto"/>
              <w:bottom w:val="single" w:sz="4" w:space="0" w:color="auto"/>
            </w:tcBorders>
            <w:vAlign w:val="center"/>
          </w:tcPr>
          <w:p w:rsidR="00A9045F" w:rsidRDefault="00A9045F" w:rsidP="006F332A">
            <w:pPr>
              <w:widowControl w:val="0"/>
              <w:spacing w:before="60" w:after="60"/>
              <w:rPr>
                <w:rFonts w:ascii="Times New Roman" w:hAnsi="Times New Roman"/>
                <w:color w:val="000000"/>
                <w:sz w:val="26"/>
                <w:szCs w:val="26"/>
              </w:rPr>
            </w:pPr>
            <w:r>
              <w:rPr>
                <w:rFonts w:ascii="Times New Roman" w:hAnsi="Times New Roman"/>
                <w:color w:val="000000"/>
                <w:sz w:val="26"/>
                <w:szCs w:val="26"/>
              </w:rPr>
              <w:t>Đ/C Trần Anh Minh và B</w:t>
            </w:r>
            <w:r w:rsidR="006F332A">
              <w:rPr>
                <w:rFonts w:ascii="Times New Roman" w:hAnsi="Times New Roman"/>
                <w:color w:val="000000"/>
                <w:sz w:val="26"/>
                <w:szCs w:val="26"/>
              </w:rPr>
              <w:t>an Giám hiệu</w:t>
            </w:r>
          </w:p>
        </w:tc>
        <w:tc>
          <w:tcPr>
            <w:tcW w:w="2570" w:type="dxa"/>
            <w:tcBorders>
              <w:top w:val="single" w:sz="4" w:space="0" w:color="auto"/>
              <w:bottom w:val="single" w:sz="4" w:space="0" w:color="auto"/>
            </w:tcBorders>
            <w:vAlign w:val="center"/>
          </w:tcPr>
          <w:p w:rsidR="00A9045F" w:rsidRDefault="00A9045F" w:rsidP="00707AF2">
            <w:pPr>
              <w:widowControl w:val="0"/>
              <w:spacing w:before="60" w:after="60"/>
              <w:rPr>
                <w:rFonts w:ascii="Times New Roman" w:hAnsi="Times New Roman"/>
                <w:color w:val="000000"/>
                <w:sz w:val="26"/>
                <w:szCs w:val="26"/>
              </w:rPr>
            </w:pPr>
            <w:r>
              <w:rPr>
                <w:rFonts w:ascii="Times New Roman" w:hAnsi="Times New Roman"/>
                <w:color w:val="000000"/>
                <w:sz w:val="26"/>
                <w:szCs w:val="26"/>
              </w:rPr>
              <w:t>Ngày 2</w:t>
            </w:r>
            <w:r w:rsidR="00707AF2">
              <w:rPr>
                <w:rFonts w:ascii="Times New Roman" w:hAnsi="Times New Roman"/>
                <w:color w:val="000000"/>
                <w:sz w:val="26"/>
                <w:szCs w:val="26"/>
              </w:rPr>
              <w:t>3</w:t>
            </w:r>
            <w:r>
              <w:rPr>
                <w:rFonts w:ascii="Times New Roman" w:hAnsi="Times New Roman"/>
                <w:color w:val="000000"/>
                <w:sz w:val="26"/>
                <w:szCs w:val="26"/>
              </w:rPr>
              <w:t>/12/2017</w:t>
            </w:r>
          </w:p>
        </w:tc>
      </w:tr>
    </w:tbl>
    <w:p w:rsidR="00680AD0" w:rsidRPr="00FB1FED" w:rsidRDefault="00FB1FED">
      <w:pPr>
        <w:rPr>
          <w:rFonts w:asciiTheme="majorHAnsi" w:hAnsiTheme="majorHAnsi" w:cstheme="majorHAnsi"/>
          <w:color w:val="FFFFFF" w:themeColor="background1"/>
        </w:rPr>
      </w:pPr>
      <w:r w:rsidRPr="00FB1FED">
        <w:rPr>
          <w:rFonts w:asciiTheme="majorHAnsi" w:hAnsiTheme="majorHAnsi" w:cstheme="majorHAnsi"/>
          <w:color w:val="FFFFFF" w:themeColor="background1"/>
        </w:rPr>
        <w:t>.</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543"/>
      </w:tblGrid>
      <w:tr w:rsidR="00FB1FED" w:rsidTr="0054356A">
        <w:tc>
          <w:tcPr>
            <w:tcW w:w="6204" w:type="dxa"/>
          </w:tcPr>
          <w:p w:rsidR="00FB1FED" w:rsidRPr="00FB1FED" w:rsidRDefault="00FB1FED" w:rsidP="00FB1FED">
            <w:pPr>
              <w:spacing w:before="120"/>
              <w:rPr>
                <w:rFonts w:asciiTheme="majorHAnsi" w:hAnsiTheme="majorHAnsi" w:cstheme="majorHAnsi"/>
                <w:b/>
                <w:sz w:val="22"/>
              </w:rPr>
            </w:pPr>
            <w:r w:rsidRPr="00FB1FED">
              <w:rPr>
                <w:rFonts w:asciiTheme="majorHAnsi" w:hAnsiTheme="majorHAnsi" w:cstheme="majorHAnsi"/>
                <w:b/>
                <w:sz w:val="22"/>
              </w:rPr>
              <w:t>Nơi nhận:</w:t>
            </w:r>
          </w:p>
          <w:p w:rsidR="00FB1FED" w:rsidRDefault="00FB1FED">
            <w:pPr>
              <w:rPr>
                <w:rFonts w:asciiTheme="majorHAnsi" w:hAnsiTheme="majorHAnsi" w:cstheme="majorHAnsi"/>
                <w:sz w:val="22"/>
              </w:rPr>
            </w:pPr>
            <w:r>
              <w:rPr>
                <w:rFonts w:asciiTheme="majorHAnsi" w:hAnsiTheme="majorHAnsi" w:cstheme="majorHAnsi"/>
                <w:sz w:val="22"/>
              </w:rPr>
              <w:t>- Đ/C Hiệu trưởng;</w:t>
            </w:r>
          </w:p>
          <w:p w:rsidR="00FB1FED" w:rsidRDefault="00FB1FED">
            <w:pPr>
              <w:rPr>
                <w:rFonts w:asciiTheme="majorHAnsi" w:hAnsiTheme="majorHAnsi" w:cstheme="majorHAnsi"/>
                <w:sz w:val="22"/>
              </w:rPr>
            </w:pPr>
            <w:r>
              <w:rPr>
                <w:rFonts w:asciiTheme="majorHAnsi" w:hAnsiTheme="majorHAnsi" w:cstheme="majorHAnsi"/>
                <w:sz w:val="22"/>
              </w:rPr>
              <w:t>- Các đ/c Phó hiệu trưởng;</w:t>
            </w:r>
          </w:p>
          <w:p w:rsidR="00FB1FED" w:rsidRDefault="00FB1FED">
            <w:pPr>
              <w:rPr>
                <w:rFonts w:asciiTheme="majorHAnsi" w:hAnsiTheme="majorHAnsi" w:cstheme="majorHAnsi"/>
                <w:sz w:val="22"/>
              </w:rPr>
            </w:pPr>
            <w:r>
              <w:rPr>
                <w:rFonts w:asciiTheme="majorHAnsi" w:hAnsiTheme="majorHAnsi" w:cstheme="majorHAnsi"/>
                <w:sz w:val="22"/>
              </w:rPr>
              <w:t>- Các lớp học sinh;</w:t>
            </w:r>
          </w:p>
          <w:p w:rsidR="00FB1FED" w:rsidRDefault="00FB1FED">
            <w:pPr>
              <w:rPr>
                <w:rFonts w:asciiTheme="majorHAnsi" w:hAnsiTheme="majorHAnsi" w:cstheme="majorHAnsi"/>
                <w:sz w:val="22"/>
              </w:rPr>
            </w:pPr>
            <w:r>
              <w:rPr>
                <w:rFonts w:asciiTheme="majorHAnsi" w:hAnsiTheme="majorHAnsi" w:cstheme="majorHAnsi"/>
                <w:sz w:val="22"/>
              </w:rPr>
              <w:t>- Giáo viên (gửi qua email);</w:t>
            </w:r>
          </w:p>
          <w:p w:rsidR="00FB1FED" w:rsidRDefault="00FB1FED">
            <w:pPr>
              <w:rPr>
                <w:rFonts w:asciiTheme="majorHAnsi" w:hAnsiTheme="majorHAnsi" w:cstheme="majorHAnsi"/>
                <w:sz w:val="22"/>
              </w:rPr>
            </w:pPr>
            <w:r>
              <w:rPr>
                <w:rFonts w:asciiTheme="majorHAnsi" w:hAnsiTheme="majorHAnsi" w:cstheme="majorHAnsi"/>
                <w:sz w:val="22"/>
              </w:rPr>
              <w:t>- Bảng tin HĐSP;</w:t>
            </w:r>
          </w:p>
          <w:p w:rsidR="00FB1FED" w:rsidRDefault="00FB1FED">
            <w:pPr>
              <w:rPr>
                <w:rFonts w:asciiTheme="majorHAnsi" w:hAnsiTheme="majorHAnsi" w:cstheme="majorHAnsi"/>
                <w:sz w:val="22"/>
              </w:rPr>
            </w:pPr>
            <w:r>
              <w:rPr>
                <w:rFonts w:asciiTheme="majorHAnsi" w:hAnsiTheme="majorHAnsi" w:cstheme="majorHAnsi"/>
                <w:sz w:val="22"/>
              </w:rPr>
              <w:t>- Website;</w:t>
            </w:r>
          </w:p>
          <w:p w:rsidR="00FB1FED" w:rsidRPr="00FB1FED" w:rsidRDefault="00FB1FED">
            <w:pPr>
              <w:rPr>
                <w:rFonts w:asciiTheme="majorHAnsi" w:hAnsiTheme="majorHAnsi" w:cstheme="majorHAnsi"/>
                <w:sz w:val="22"/>
              </w:rPr>
            </w:pPr>
            <w:r>
              <w:rPr>
                <w:rFonts w:asciiTheme="majorHAnsi" w:hAnsiTheme="majorHAnsi" w:cstheme="majorHAnsi"/>
                <w:sz w:val="22"/>
              </w:rPr>
              <w:t>- Lưu VT.</w:t>
            </w:r>
          </w:p>
        </w:tc>
        <w:tc>
          <w:tcPr>
            <w:tcW w:w="3543" w:type="dxa"/>
          </w:tcPr>
          <w:p w:rsidR="00FB1FED" w:rsidRPr="00A9045F" w:rsidRDefault="00FB1FED" w:rsidP="00FB1FED">
            <w:pPr>
              <w:spacing w:before="120"/>
              <w:jc w:val="center"/>
              <w:rPr>
                <w:rFonts w:asciiTheme="majorHAnsi" w:hAnsiTheme="majorHAnsi" w:cstheme="majorHAnsi"/>
                <w:b/>
              </w:rPr>
            </w:pPr>
            <w:r w:rsidRPr="00A9045F">
              <w:rPr>
                <w:rFonts w:asciiTheme="majorHAnsi" w:hAnsiTheme="majorHAnsi" w:cstheme="majorHAnsi"/>
                <w:b/>
              </w:rPr>
              <w:t>HIỆU TRƯỞNG</w:t>
            </w:r>
          </w:p>
          <w:p w:rsidR="00FB1FED" w:rsidRPr="00A9045F" w:rsidRDefault="00FB1FED" w:rsidP="00FB1FED">
            <w:pPr>
              <w:jc w:val="center"/>
              <w:rPr>
                <w:rFonts w:asciiTheme="majorHAnsi" w:hAnsiTheme="majorHAnsi" w:cstheme="majorHAnsi"/>
                <w:b/>
              </w:rPr>
            </w:pPr>
          </w:p>
          <w:p w:rsidR="00FB1FED" w:rsidRPr="003B113C" w:rsidRDefault="00FB1FED" w:rsidP="00FB1FED">
            <w:pPr>
              <w:jc w:val="center"/>
              <w:rPr>
                <w:rFonts w:asciiTheme="majorHAnsi" w:hAnsiTheme="majorHAnsi" w:cstheme="majorHAnsi"/>
                <w:b/>
                <w:i/>
              </w:rPr>
            </w:pPr>
            <w:r w:rsidRPr="003B113C">
              <w:rPr>
                <w:rFonts w:asciiTheme="majorHAnsi" w:hAnsiTheme="majorHAnsi" w:cstheme="majorHAnsi"/>
                <w:b/>
                <w:i/>
              </w:rPr>
              <w:t>(Đã ký)</w:t>
            </w:r>
          </w:p>
          <w:p w:rsidR="00FB1FED" w:rsidRPr="003B113C" w:rsidRDefault="00FB1FED" w:rsidP="00FB1FED">
            <w:pPr>
              <w:jc w:val="center"/>
              <w:rPr>
                <w:rFonts w:asciiTheme="majorHAnsi" w:hAnsiTheme="majorHAnsi" w:cstheme="majorHAnsi"/>
                <w:b/>
              </w:rPr>
            </w:pPr>
          </w:p>
          <w:p w:rsidR="00FB1FED" w:rsidRPr="00A9045F" w:rsidRDefault="00FB1FED" w:rsidP="00FB1FED">
            <w:pPr>
              <w:jc w:val="center"/>
              <w:rPr>
                <w:rFonts w:asciiTheme="majorHAnsi" w:hAnsiTheme="majorHAnsi" w:cstheme="majorHAnsi"/>
                <w:b/>
              </w:rPr>
            </w:pPr>
          </w:p>
          <w:p w:rsidR="00FB1FED" w:rsidRPr="00FB1FED" w:rsidRDefault="00FB1FED" w:rsidP="00FB1FED">
            <w:pPr>
              <w:jc w:val="center"/>
              <w:rPr>
                <w:rFonts w:asciiTheme="majorHAnsi" w:hAnsiTheme="majorHAnsi" w:cstheme="majorHAnsi"/>
                <w:b/>
              </w:rPr>
            </w:pPr>
            <w:r w:rsidRPr="00A9045F">
              <w:rPr>
                <w:rFonts w:asciiTheme="majorHAnsi" w:hAnsiTheme="majorHAnsi" w:cstheme="majorHAnsi"/>
                <w:b/>
              </w:rPr>
              <w:t>Hoàng Văn Phú</w:t>
            </w:r>
          </w:p>
        </w:tc>
      </w:tr>
    </w:tbl>
    <w:p w:rsidR="00FB1FED" w:rsidRPr="00A9045F" w:rsidRDefault="005E5368">
      <w:pPr>
        <w:rPr>
          <w:rFonts w:asciiTheme="majorHAnsi" w:hAnsiTheme="majorHAnsi" w:cstheme="majorHAnsi"/>
        </w:rPr>
      </w:pPr>
      <w:bookmarkStart w:id="0" w:name="_GoBack"/>
      <w:r>
        <w:rPr>
          <w:rFonts w:asciiTheme="majorHAnsi" w:hAnsiTheme="majorHAnsi" w:cstheme="majorHAnsi"/>
        </w:rPr>
        <w:t xml:space="preserve"> Tải file tại đây</w:t>
      </w:r>
    </w:p>
    <w:bookmarkEnd w:id="0"/>
    <w:p w:rsidR="00A9045F" w:rsidRPr="00A9045F" w:rsidRDefault="00A9045F" w:rsidP="00FB1FED">
      <w:pPr>
        <w:spacing w:before="120"/>
        <w:rPr>
          <w:rFonts w:asciiTheme="majorHAnsi" w:hAnsiTheme="majorHAnsi" w:cstheme="majorHAnsi"/>
          <w:b/>
        </w:rPr>
      </w:pPr>
      <w:r>
        <w:rPr>
          <w:rFonts w:asciiTheme="majorHAnsi" w:hAnsiTheme="majorHAnsi" w:cstheme="majorHAnsi"/>
          <w:b/>
        </w:rPr>
        <w:lastRenderedPageBreak/>
        <w:t xml:space="preserve">                                                                                      </w:t>
      </w:r>
    </w:p>
    <w:sectPr w:rsidR="00A9045F" w:rsidRPr="00A9045F" w:rsidSect="003F3D95">
      <w:pgSz w:w="11906" w:h="16838" w:code="9"/>
      <w:pgMar w:top="1134" w:right="1134" w:bottom="907" w:left="1701" w:header="720" w:footer="363"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drawingGridHorizontalSpacing w:val="200"/>
  <w:drawingGridVerticalSpacing w:val="30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AD0"/>
    <w:rsid w:val="000C62E1"/>
    <w:rsid w:val="000C7583"/>
    <w:rsid w:val="00142070"/>
    <w:rsid w:val="00171E68"/>
    <w:rsid w:val="00182375"/>
    <w:rsid w:val="001F6EBC"/>
    <w:rsid w:val="00201239"/>
    <w:rsid w:val="0023765F"/>
    <w:rsid w:val="0026038A"/>
    <w:rsid w:val="00297416"/>
    <w:rsid w:val="002F7921"/>
    <w:rsid w:val="0033536C"/>
    <w:rsid w:val="00391FF5"/>
    <w:rsid w:val="003B113C"/>
    <w:rsid w:val="003F3D95"/>
    <w:rsid w:val="004E6F60"/>
    <w:rsid w:val="005371E8"/>
    <w:rsid w:val="0054356A"/>
    <w:rsid w:val="005B5C05"/>
    <w:rsid w:val="005D318E"/>
    <w:rsid w:val="005E5368"/>
    <w:rsid w:val="00680AD0"/>
    <w:rsid w:val="006F332A"/>
    <w:rsid w:val="00703F66"/>
    <w:rsid w:val="00707AF2"/>
    <w:rsid w:val="00733536"/>
    <w:rsid w:val="00783285"/>
    <w:rsid w:val="00804F38"/>
    <w:rsid w:val="009452CF"/>
    <w:rsid w:val="009A2E3C"/>
    <w:rsid w:val="00A20307"/>
    <w:rsid w:val="00A83CC3"/>
    <w:rsid w:val="00A9045F"/>
    <w:rsid w:val="00B04312"/>
    <w:rsid w:val="00B51C65"/>
    <w:rsid w:val="00BA76DE"/>
    <w:rsid w:val="00BD0B4E"/>
    <w:rsid w:val="00C77D3D"/>
    <w:rsid w:val="00CC0E9A"/>
    <w:rsid w:val="00D54051"/>
    <w:rsid w:val="00DB3D52"/>
    <w:rsid w:val="00DC009C"/>
    <w:rsid w:val="00E539E8"/>
    <w:rsid w:val="00E62693"/>
    <w:rsid w:val="00E65AE1"/>
    <w:rsid w:val="00EA23FA"/>
    <w:rsid w:val="00F36A13"/>
    <w:rsid w:val="00F64636"/>
    <w:rsid w:val="00FB1FE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8"/>
        <w:lang w:val="vi-VN" w:eastAsia="en-US" w:bidi="ar-SA"/>
      </w:rPr>
    </w:rPrDefault>
    <w:pPrDefault>
      <w:pPr>
        <w:spacing w:before="120" w:line="276" w:lineRule="auto"/>
        <w:ind w:left="567"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AD0"/>
    <w:pPr>
      <w:spacing w:before="0" w:line="240" w:lineRule="auto"/>
      <w:ind w:left="0" w:firstLine="0"/>
      <w:jc w:val="left"/>
    </w:pPr>
    <w:rPr>
      <w:rFonts w:ascii=".VnTime" w:eastAsia="Times New Roman" w:hAnsi=".VnTime"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583"/>
    <w:pPr>
      <w:ind w:left="720"/>
      <w:contextualSpacing/>
    </w:pPr>
  </w:style>
  <w:style w:type="table" w:styleId="TableGrid">
    <w:name w:val="Table Grid"/>
    <w:basedOn w:val="TableNormal"/>
    <w:uiPriority w:val="59"/>
    <w:rsid w:val="00FB1FED"/>
    <w:pPr>
      <w:spacing w:before="0" w:line="240" w:lineRule="auto"/>
    </w:pPr>
    <w:tblPr>
      <w:tblInd w:w="0" w:type="dxa"/>
      <w:tblBorders>
        <w:top w:val="single" w:sz="4" w:space="0" w:color="1F1F1F" w:themeColor="text1"/>
        <w:left w:val="single" w:sz="4" w:space="0" w:color="1F1F1F" w:themeColor="text1"/>
        <w:bottom w:val="single" w:sz="4" w:space="0" w:color="1F1F1F" w:themeColor="text1"/>
        <w:right w:val="single" w:sz="4" w:space="0" w:color="1F1F1F" w:themeColor="text1"/>
        <w:insideH w:val="single" w:sz="4" w:space="0" w:color="1F1F1F" w:themeColor="text1"/>
        <w:insideV w:val="single" w:sz="4" w:space="0" w:color="1F1F1F"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8"/>
        <w:lang w:val="vi-VN" w:eastAsia="en-US" w:bidi="ar-SA"/>
      </w:rPr>
    </w:rPrDefault>
    <w:pPrDefault>
      <w:pPr>
        <w:spacing w:before="120" w:line="276" w:lineRule="auto"/>
        <w:ind w:left="567"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AD0"/>
    <w:pPr>
      <w:spacing w:before="0" w:line="240" w:lineRule="auto"/>
      <w:ind w:left="0" w:firstLine="0"/>
      <w:jc w:val="left"/>
    </w:pPr>
    <w:rPr>
      <w:rFonts w:ascii=".VnTime" w:eastAsia="Times New Roman" w:hAnsi=".VnTime"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583"/>
    <w:pPr>
      <w:ind w:left="720"/>
      <w:contextualSpacing/>
    </w:pPr>
  </w:style>
  <w:style w:type="table" w:styleId="TableGrid">
    <w:name w:val="Table Grid"/>
    <w:basedOn w:val="TableNormal"/>
    <w:uiPriority w:val="59"/>
    <w:rsid w:val="00FB1FED"/>
    <w:pPr>
      <w:spacing w:before="0" w:line="240" w:lineRule="auto"/>
    </w:pPr>
    <w:tblPr>
      <w:tblInd w:w="0" w:type="dxa"/>
      <w:tblBorders>
        <w:top w:val="single" w:sz="4" w:space="0" w:color="1F1F1F" w:themeColor="text1"/>
        <w:left w:val="single" w:sz="4" w:space="0" w:color="1F1F1F" w:themeColor="text1"/>
        <w:bottom w:val="single" w:sz="4" w:space="0" w:color="1F1F1F" w:themeColor="text1"/>
        <w:right w:val="single" w:sz="4" w:space="0" w:color="1F1F1F" w:themeColor="text1"/>
        <w:insideH w:val="single" w:sz="4" w:space="0" w:color="1F1F1F" w:themeColor="text1"/>
        <w:insideV w:val="single" w:sz="4" w:space="0" w:color="1F1F1F"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dc:creator>
  <cp:lastModifiedBy>Admin</cp:lastModifiedBy>
  <cp:revision>3</cp:revision>
  <cp:lastPrinted>2017-12-08T06:57:00Z</cp:lastPrinted>
  <dcterms:created xsi:type="dcterms:W3CDTF">2017-12-08T08:33:00Z</dcterms:created>
  <dcterms:modified xsi:type="dcterms:W3CDTF">2017-12-08T13:06:00Z</dcterms:modified>
</cp:coreProperties>
</file>